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 xml:space="preserve">2. Требования к определению водных объектов или их частей, </w:t>
      </w: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roofErr w:type="gramStart"/>
      <w:r w:rsidRPr="009554B1">
        <w:rPr>
          <w:rFonts w:ascii="Times New Roman" w:eastAsia="Times New Roman" w:hAnsi="Times New Roman" w:cs="Times New Roman"/>
          <w:b/>
          <w:sz w:val="16"/>
          <w:szCs w:val="16"/>
          <w:lang w:eastAsia="ru-RU"/>
        </w:rPr>
        <w:t>предназначенных для использования в рекреационных целях</w:t>
      </w:r>
      <w:proofErr w:type="gramEnd"/>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2.1. Водные объекты или их части, предназначенные для использования  в рекреационных целях, определяются нормативно-правовым актом администрации Мокшанского района Пензенской области (далее – администрация) в соответствии с действующим законодательством.</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2.2. Водные объекты, используемые в рекреационных целях, в том числе водные объекты, расположенные в границах Мокшанского района Пензенской области не должны являться источниками биологических, химических и физических факторов вредного воздействия на человека.</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2.3. Критерии безопасности и (или) безвредности для человека водных объектов, в том числе предельно допустимые концентрации в воде химических, биологических веществ, микроорганизмов, уровень радиационного фона устанавливаются санитарными правилами.</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2.4. Использование водного объекта в рекреационных целях допускается при наличии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2.6. Указания представителей Государственной инспекции по маломерным судам в части принятия мер безопасности на воде для администрации зон рекреации водных объектов, баз отдыха и плавательных бассейнов являются обязательными.</w:t>
      </w: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8"/>
          <w:szCs w:val="8"/>
          <w:lang w:eastAsia="ru-RU"/>
        </w:rPr>
      </w:pP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 xml:space="preserve">3. Требования к определению зон отдыха и других территорий, </w:t>
      </w:r>
    </w:p>
    <w:p w:rsid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включая пляжи, связанных с использованием водных объектов</w:t>
      </w:r>
      <w:r>
        <w:rPr>
          <w:rFonts w:ascii="Times New Roman" w:eastAsia="Times New Roman" w:hAnsi="Times New Roman" w:cs="Times New Roman"/>
          <w:b/>
          <w:sz w:val="16"/>
          <w:szCs w:val="16"/>
          <w:lang w:eastAsia="ru-RU"/>
        </w:rPr>
        <w:t xml:space="preserve"> </w:t>
      </w:r>
      <w:r w:rsidRPr="009554B1">
        <w:rPr>
          <w:rFonts w:ascii="Times New Roman" w:eastAsia="Times New Roman" w:hAnsi="Times New Roman" w:cs="Times New Roman"/>
          <w:b/>
          <w:sz w:val="16"/>
          <w:szCs w:val="16"/>
          <w:lang w:eastAsia="ru-RU"/>
        </w:rPr>
        <w:t xml:space="preserve"> или их частей для рекреационных целей</w:t>
      </w: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3.1.</w:t>
      </w:r>
      <w:r w:rsidRPr="009554B1">
        <w:rPr>
          <w:rFonts w:ascii="Times New Roman" w:eastAsia="Calibri" w:hAnsi="Times New Roman" w:cs="Times New Roman"/>
          <w:sz w:val="16"/>
          <w:szCs w:val="16"/>
        </w:rPr>
        <w:t xml:space="preserve"> Одновременно с определением водных объектов или их частей</w:t>
      </w:r>
      <w:r>
        <w:rPr>
          <w:rFonts w:ascii="Times New Roman" w:eastAsia="Calibri" w:hAnsi="Times New Roman" w:cs="Times New Roman"/>
          <w:sz w:val="16"/>
          <w:szCs w:val="16"/>
        </w:rPr>
        <w:t xml:space="preserve"> </w:t>
      </w:r>
      <w:r w:rsidRPr="009554B1">
        <w:rPr>
          <w:rFonts w:ascii="Times New Roman" w:eastAsia="Calibri" w:hAnsi="Times New Roman" w:cs="Times New Roman"/>
          <w:sz w:val="16"/>
          <w:szCs w:val="16"/>
        </w:rPr>
        <w:t>для использования в рекреационных целях определяются зоны отдыха</w:t>
      </w:r>
      <w:r>
        <w:rPr>
          <w:rFonts w:ascii="Times New Roman" w:eastAsia="Calibri" w:hAnsi="Times New Roman" w:cs="Times New Roman"/>
          <w:sz w:val="16"/>
          <w:szCs w:val="16"/>
        </w:rPr>
        <w:t xml:space="preserve"> </w:t>
      </w:r>
      <w:r w:rsidRPr="009554B1">
        <w:rPr>
          <w:rFonts w:ascii="Times New Roman" w:eastAsia="Calibri" w:hAnsi="Times New Roman" w:cs="Times New Roman"/>
          <w:sz w:val="16"/>
          <w:szCs w:val="16"/>
        </w:rPr>
        <w:t>и другие территории, включая пляжи, связанные с использованием водных объектов или их частей для рекреационных целей (далее - зоны отдыха).</w:t>
      </w:r>
      <w:r w:rsidRPr="009554B1">
        <w:rPr>
          <w:rFonts w:ascii="Times New Roman" w:eastAsia="Times New Roman" w:hAnsi="Times New Roman" w:cs="Times New Roman"/>
          <w:sz w:val="16"/>
          <w:szCs w:val="16"/>
          <w:lang w:eastAsia="ru-RU"/>
        </w:rPr>
        <w:t xml:space="preserve">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3.2. При наличии договора водопользования границы зоны отдыха</w:t>
      </w:r>
      <w:r>
        <w:rPr>
          <w:rFonts w:ascii="Times New Roman" w:eastAsia="Times New Roman" w:hAnsi="Times New Roman" w:cs="Times New Roman"/>
          <w:sz w:val="16"/>
          <w:szCs w:val="16"/>
          <w:lang w:eastAsia="ru-RU"/>
        </w:rPr>
        <w:t>,</w:t>
      </w:r>
      <w:r w:rsidRPr="009554B1">
        <w:rPr>
          <w:rFonts w:ascii="Times New Roman" w:eastAsia="Times New Roman" w:hAnsi="Times New Roman" w:cs="Times New Roman"/>
          <w:sz w:val="16"/>
          <w:szCs w:val="16"/>
          <w:lang w:eastAsia="ru-RU"/>
        </w:rPr>
        <w:t xml:space="preserve"> определяются с учетом границ акватории водного объекта, предусмотренных договором водопользования. </w:t>
      </w:r>
    </w:p>
    <w:p w:rsidR="009554B1" w:rsidRPr="009554B1" w:rsidRDefault="009554B1" w:rsidP="009554B1">
      <w:pPr>
        <w:overflowPunct w:val="0"/>
        <w:autoSpaceDE w:val="0"/>
        <w:autoSpaceDN w:val="0"/>
        <w:adjustRightInd w:val="0"/>
        <w:ind w:firstLine="426"/>
        <w:textAlignment w:val="baseline"/>
        <w:rPr>
          <w:rFonts w:ascii="Times New Roman" w:eastAsia="Calibri" w:hAnsi="Times New Roman" w:cs="Times New Roman"/>
          <w:sz w:val="16"/>
          <w:szCs w:val="16"/>
        </w:rPr>
      </w:pPr>
      <w:r w:rsidRPr="009554B1">
        <w:rPr>
          <w:rFonts w:ascii="Times New Roman" w:eastAsia="Times New Roman" w:hAnsi="Times New Roman" w:cs="Times New Roman"/>
          <w:sz w:val="16"/>
          <w:szCs w:val="16"/>
          <w:lang w:eastAsia="ru-RU"/>
        </w:rPr>
        <w:t xml:space="preserve">3.3. </w:t>
      </w:r>
      <w:r w:rsidRPr="009554B1">
        <w:rPr>
          <w:rFonts w:ascii="Times New Roman" w:eastAsia="Calibri" w:hAnsi="Times New Roman" w:cs="Times New Roman"/>
          <w:sz w:val="16"/>
          <w:szCs w:val="16"/>
        </w:rPr>
        <w:t>При определении зон отдыха учитываются категории и виды разрешенного использования земель, на которых они расположены.</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Calibri" w:hAnsi="Times New Roman" w:cs="Times New Roman"/>
          <w:sz w:val="16"/>
          <w:szCs w:val="16"/>
        </w:rPr>
        <w:t xml:space="preserve">К зонам отдыха следует относить территории, выделенные в документах территориального планирования и градостроительного зонирования </w:t>
      </w:r>
      <w:r w:rsidRPr="009554B1">
        <w:rPr>
          <w:rFonts w:ascii="Times New Roman" w:eastAsia="Times New Roman" w:hAnsi="Times New Roman" w:cs="Times New Roman"/>
          <w:sz w:val="16"/>
          <w:szCs w:val="16"/>
          <w:lang w:eastAsia="ru-RU"/>
        </w:rPr>
        <w:t>Мокшанского района Пензенской области.</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3.4. </w:t>
      </w:r>
      <w:r w:rsidRPr="009554B1">
        <w:rPr>
          <w:rFonts w:ascii="Times New Roman" w:eastAsia="Calibri" w:hAnsi="Times New Roman" w:cs="Times New Roman"/>
          <w:sz w:val="16"/>
          <w:szCs w:val="16"/>
        </w:rPr>
        <w:t xml:space="preserve">При определении пляжей учитываются требования, установленные </w:t>
      </w:r>
      <w:hyperlink r:id="rId9" w:history="1">
        <w:r w:rsidRPr="009554B1">
          <w:rPr>
            <w:rFonts w:ascii="Times New Roman" w:eastAsia="Calibri" w:hAnsi="Times New Roman" w:cs="Times New Roman"/>
            <w:sz w:val="16"/>
            <w:szCs w:val="16"/>
          </w:rPr>
          <w:t>приказом</w:t>
        </w:r>
      </w:hyperlink>
      <w:r w:rsidRPr="009554B1">
        <w:rPr>
          <w:rFonts w:ascii="Times New Roman" w:eastAsia="Calibri" w:hAnsi="Times New Roman" w:cs="Times New Roman"/>
          <w:sz w:val="16"/>
          <w:szCs w:val="16"/>
        </w:rPr>
        <w:t xml:space="preserve"> Министерства Российской Федерации по делам гражданской обороны, чрезвычайным ситуациям и ликвидации последствий стихийных бедствий от 30.09.2020 № 732 «Об утверждении Правил пользования пляжами в Российской Федерации», постановлением Правительства Пензенской области от 30.05.2025 № 516-пП «Об утверждении Правил обеспечения безопасности людей на водных объектах Пензенской области».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3.5. </w:t>
      </w:r>
      <w:r w:rsidRPr="009554B1">
        <w:rPr>
          <w:rFonts w:ascii="Times New Roman" w:eastAsia="Calibri" w:hAnsi="Times New Roman" w:cs="Times New Roman"/>
          <w:sz w:val="16"/>
          <w:szCs w:val="16"/>
        </w:rPr>
        <w:t>Определение зон отдыха осуществляется администрацией путем включения их в реестр зон отдыха, расположенных на территории</w:t>
      </w:r>
      <w:r w:rsidRPr="009554B1">
        <w:rPr>
          <w:rFonts w:ascii="Times New Roman" w:eastAsia="Times New Roman" w:hAnsi="Times New Roman" w:cs="Times New Roman"/>
          <w:sz w:val="16"/>
          <w:szCs w:val="16"/>
          <w:lang w:eastAsia="ru-RU"/>
        </w:rPr>
        <w:t xml:space="preserve"> Мокшанского района Пензенской области (далее - реестр), в котором указываются:</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наименование зоны отдыха;</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адрес, географические координаты зоны отдыха;</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владелец зоны отдыха.</w:t>
      </w:r>
    </w:p>
    <w:p w:rsidR="009554B1" w:rsidRPr="009554B1" w:rsidRDefault="009554B1" w:rsidP="009554B1">
      <w:pPr>
        <w:widowControl w:val="0"/>
        <w:overflowPunct w:val="0"/>
        <w:autoSpaceDE w:val="0"/>
        <w:autoSpaceDN w:val="0"/>
        <w:adjustRightInd w:val="0"/>
        <w:ind w:firstLine="426"/>
        <w:textAlignment w:val="baseline"/>
        <w:rPr>
          <w:rFonts w:ascii="Times New Roman" w:eastAsia="Calibri" w:hAnsi="Times New Roman" w:cs="Times New Roman"/>
          <w:sz w:val="16"/>
          <w:szCs w:val="16"/>
        </w:rPr>
      </w:pPr>
      <w:r w:rsidRPr="009554B1">
        <w:rPr>
          <w:rFonts w:ascii="Times New Roman" w:eastAsia="Times New Roman" w:hAnsi="Times New Roman" w:cs="Times New Roman"/>
          <w:sz w:val="16"/>
          <w:szCs w:val="16"/>
          <w:lang w:eastAsia="ru-RU"/>
        </w:rPr>
        <w:t xml:space="preserve">3.6. </w:t>
      </w:r>
      <w:r w:rsidRPr="009554B1">
        <w:rPr>
          <w:rFonts w:ascii="Times New Roman" w:eastAsia="Calibri" w:hAnsi="Times New Roman" w:cs="Times New Roman"/>
          <w:sz w:val="16"/>
          <w:szCs w:val="16"/>
        </w:rPr>
        <w:t>Реестр утверждается правовым актом администрации и размещается на официальном сайте администрации в информационно-телекоммуникационной сети «Интернет».</w:t>
      </w:r>
    </w:p>
    <w:p w:rsidR="009554B1" w:rsidRPr="009554B1" w:rsidRDefault="009554B1" w:rsidP="009554B1">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ab/>
      </w: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4. Требования к срокам открытия и закрытия купального сезона</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4.1. Сроки купального сезона ежегодно устанавливаются правовым актом администрации с доведением указанного решения до населения через средства массовой информации Мокшанского района Пензенской области.</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4.2. Купальный сезон открывается наступлением летнего периода, при повышении температуры воздуха окружающей среды в дневное время выше +18 </w:t>
      </w:r>
      <w:proofErr w:type="spellStart"/>
      <w:r w:rsidRPr="009554B1">
        <w:rPr>
          <w:rFonts w:ascii="Times New Roman" w:eastAsia="Times New Roman" w:hAnsi="Times New Roman" w:cs="Times New Roman"/>
          <w:sz w:val="16"/>
          <w:szCs w:val="16"/>
          <w:vertAlign w:val="superscript"/>
          <w:lang w:eastAsia="ru-RU"/>
        </w:rPr>
        <w:t>о</w:t>
      </w:r>
      <w:r w:rsidRPr="009554B1">
        <w:rPr>
          <w:rFonts w:ascii="Times New Roman" w:eastAsia="Times New Roman" w:hAnsi="Times New Roman" w:cs="Times New Roman"/>
          <w:sz w:val="16"/>
          <w:szCs w:val="16"/>
          <w:lang w:eastAsia="ru-RU"/>
        </w:rPr>
        <w:t>С</w:t>
      </w:r>
      <w:proofErr w:type="spellEnd"/>
      <w:r w:rsidRPr="009554B1">
        <w:rPr>
          <w:rFonts w:ascii="Times New Roman" w:eastAsia="Times New Roman" w:hAnsi="Times New Roman" w:cs="Times New Roman"/>
          <w:sz w:val="16"/>
          <w:szCs w:val="16"/>
          <w:lang w:eastAsia="ru-RU"/>
        </w:rPr>
        <w:t xml:space="preserve"> и ночной температуры воздуха окружающей среды выше +10 </w:t>
      </w:r>
      <w:proofErr w:type="spellStart"/>
      <w:r w:rsidRPr="009554B1">
        <w:rPr>
          <w:rFonts w:ascii="Times New Roman" w:eastAsia="Times New Roman" w:hAnsi="Times New Roman" w:cs="Times New Roman"/>
          <w:sz w:val="16"/>
          <w:szCs w:val="16"/>
          <w:vertAlign w:val="superscript"/>
          <w:lang w:eastAsia="ru-RU"/>
        </w:rPr>
        <w:t>о</w:t>
      </w:r>
      <w:r w:rsidRPr="009554B1">
        <w:rPr>
          <w:rFonts w:ascii="Times New Roman" w:eastAsia="Times New Roman" w:hAnsi="Times New Roman" w:cs="Times New Roman"/>
          <w:sz w:val="16"/>
          <w:szCs w:val="16"/>
          <w:lang w:eastAsia="ru-RU"/>
        </w:rPr>
        <w:t>С</w:t>
      </w:r>
      <w:proofErr w:type="spellEnd"/>
      <w:r w:rsidRPr="009554B1">
        <w:rPr>
          <w:rFonts w:ascii="Times New Roman" w:eastAsia="Times New Roman" w:hAnsi="Times New Roman" w:cs="Times New Roman"/>
          <w:sz w:val="16"/>
          <w:szCs w:val="16"/>
          <w:lang w:eastAsia="ru-RU"/>
        </w:rPr>
        <w:t>, при установлении комфортной температуры воды в зоне рекреационного назначения водных объектов.</w:t>
      </w:r>
    </w:p>
    <w:p w:rsidR="009554B1" w:rsidRPr="009554B1" w:rsidRDefault="009554B1" w:rsidP="009554B1">
      <w:pPr>
        <w:overflowPunct w:val="0"/>
        <w:autoSpaceDE w:val="0"/>
        <w:autoSpaceDN w:val="0"/>
        <w:adjustRightInd w:val="0"/>
        <w:ind w:firstLine="426"/>
        <w:textAlignment w:val="baseline"/>
        <w:rPr>
          <w:rFonts w:ascii="Times New Roman" w:eastAsia="Calibri" w:hAnsi="Times New Roman" w:cs="Times New Roman"/>
          <w:sz w:val="16"/>
          <w:szCs w:val="16"/>
        </w:rPr>
      </w:pPr>
      <w:r w:rsidRPr="009554B1">
        <w:rPr>
          <w:rFonts w:ascii="Times New Roman" w:eastAsia="Times New Roman" w:hAnsi="Times New Roman" w:cs="Times New Roman"/>
          <w:sz w:val="16"/>
          <w:szCs w:val="16"/>
          <w:lang w:eastAsia="ru-RU"/>
        </w:rPr>
        <w:t>4.3.</w:t>
      </w:r>
      <w:r w:rsidRPr="009554B1">
        <w:rPr>
          <w:rFonts w:ascii="Times New Roman" w:eastAsia="Calibri" w:hAnsi="Times New Roman" w:cs="Times New Roman"/>
          <w:sz w:val="16"/>
          <w:szCs w:val="16"/>
        </w:rPr>
        <w:t xml:space="preserve"> Купальный сезон закрывается с окончанием летнего периода</w:t>
      </w:r>
      <w:r>
        <w:rPr>
          <w:rFonts w:ascii="Times New Roman" w:eastAsia="Calibri" w:hAnsi="Times New Roman" w:cs="Times New Roman"/>
          <w:sz w:val="16"/>
          <w:szCs w:val="16"/>
        </w:rPr>
        <w:t xml:space="preserve"> </w:t>
      </w:r>
      <w:r w:rsidRPr="009554B1">
        <w:rPr>
          <w:rFonts w:ascii="Times New Roman" w:eastAsia="Calibri" w:hAnsi="Times New Roman" w:cs="Times New Roman"/>
          <w:sz w:val="16"/>
          <w:szCs w:val="16"/>
        </w:rPr>
        <w:t>и понижением дневных и ночных температур воздуха окружающей среды.</w:t>
      </w:r>
    </w:p>
    <w:p w:rsid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 xml:space="preserve">5. Порядок проведения мероприятий, связанных с использованием водных объектов </w:t>
      </w:r>
    </w:p>
    <w:p w:rsid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или их частей для рекреационных целей</w:t>
      </w: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9554B1" w:rsidRPr="009554B1" w:rsidRDefault="009554B1" w:rsidP="009554B1">
      <w:pPr>
        <w:overflowPunct w:val="0"/>
        <w:autoSpaceDE w:val="0"/>
        <w:autoSpaceDN w:val="0"/>
        <w:adjustRightInd w:val="0"/>
        <w:ind w:firstLine="426"/>
        <w:textAlignment w:val="baseline"/>
        <w:rPr>
          <w:rFonts w:ascii="Times New Roman" w:eastAsia="Calibri" w:hAnsi="Times New Roman" w:cs="Times New Roman"/>
          <w:sz w:val="16"/>
          <w:szCs w:val="16"/>
        </w:rPr>
      </w:pPr>
      <w:r w:rsidRPr="009554B1">
        <w:rPr>
          <w:rFonts w:ascii="Times New Roman" w:eastAsia="Times New Roman" w:hAnsi="Times New Roman" w:cs="Times New Roman"/>
          <w:sz w:val="16"/>
          <w:szCs w:val="16"/>
          <w:lang w:eastAsia="ru-RU"/>
        </w:rPr>
        <w:t xml:space="preserve">5.1. </w:t>
      </w:r>
      <w:r w:rsidRPr="009554B1">
        <w:rPr>
          <w:rFonts w:ascii="Times New Roman" w:eastAsia="Calibri" w:hAnsi="Times New Roman" w:cs="Times New Roman"/>
          <w:sz w:val="16"/>
          <w:szCs w:val="16"/>
        </w:rPr>
        <w:t>Владельцы зон отдыха обеспечивают проведение мероприятий, связанных с использованием водного объекта (его части) для рекреационных целей, в порядке и в сроки, предусмотренные законодательством, в том числе:</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r w:rsidRPr="009554B1">
        <w:rPr>
          <w:rFonts w:ascii="Times New Roman" w:eastAsia="Calibri" w:hAnsi="Times New Roman" w:cs="Times New Roman"/>
          <w:sz w:val="16"/>
          <w:szCs w:val="16"/>
        </w:rPr>
        <w:t>обеспечивают проведение водолазного обследования и очистки дна водного объекта в границах зоны купания от водных растений, коряг, стекла, камней, иных предметов, создающих угрозу жизни и здоровью посетителей;</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r w:rsidRPr="009554B1">
        <w:rPr>
          <w:rFonts w:ascii="Times New Roman" w:eastAsia="Calibri" w:hAnsi="Times New Roman" w:cs="Times New Roman"/>
          <w:sz w:val="16"/>
          <w:szCs w:val="16"/>
        </w:rPr>
        <w:t>обеспечивают получение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а также проведение иных мероприятий, предусмотренных законодательством в области обеспечения санитарно-эпидемиологического благополучия населения;</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r w:rsidRPr="009554B1">
        <w:rPr>
          <w:rFonts w:ascii="Times New Roman" w:eastAsia="Calibri" w:hAnsi="Times New Roman" w:cs="Times New Roman"/>
          <w:sz w:val="16"/>
          <w:szCs w:val="16"/>
        </w:rPr>
        <w:t>осуществляют проведение наблюдений и измерений, предусмотренных договором водопользования (при наличии заключенного договора водопользования);</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r w:rsidRPr="009554B1">
        <w:rPr>
          <w:rFonts w:ascii="Times New Roman" w:eastAsia="Calibri" w:hAnsi="Times New Roman" w:cs="Times New Roman"/>
          <w:sz w:val="16"/>
          <w:szCs w:val="16"/>
        </w:rPr>
        <w:t>реализуют мероприятия по благоустройству зон отдыха с учетом требований водного законодательства, земельного законодательства, законодательства о градостроительной деятельности, муниципальных правовых актов, устанавливающих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Calibri" w:hAnsi="Times New Roman" w:cs="Times New Roman"/>
          <w:sz w:val="16"/>
          <w:szCs w:val="16"/>
        </w:rPr>
        <w:t xml:space="preserve">обеспечивают проведение мероприятий по охране водных объектов.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5.2. Проведение на водных объектах (в том числе на льду) соревнований, праздников и других мероприятий осуществляется в местах, определенных администрацией, с соблюдением обязательных требований, установленных законодательством Российской Федерации. </w:t>
      </w:r>
    </w:p>
    <w:p w:rsidR="009554B1" w:rsidRPr="009554B1" w:rsidRDefault="009554B1" w:rsidP="009554B1">
      <w:pPr>
        <w:overflowPunct w:val="0"/>
        <w:autoSpaceDE w:val="0"/>
        <w:autoSpaceDN w:val="0"/>
        <w:adjustRightInd w:val="0"/>
        <w:ind w:firstLine="426"/>
        <w:textAlignment w:val="baseline"/>
        <w:rPr>
          <w:rFonts w:ascii="Times New Roman" w:eastAsia="Calibri" w:hAnsi="Times New Roman" w:cs="Times New Roman"/>
          <w:sz w:val="16"/>
          <w:szCs w:val="16"/>
        </w:rPr>
      </w:pPr>
      <w:r w:rsidRPr="009554B1">
        <w:rPr>
          <w:rFonts w:ascii="Times New Roman" w:eastAsia="Times New Roman" w:hAnsi="Times New Roman" w:cs="Times New Roman"/>
          <w:sz w:val="16"/>
          <w:szCs w:val="16"/>
          <w:lang w:eastAsia="ru-RU"/>
        </w:rPr>
        <w:t xml:space="preserve">5.3. </w:t>
      </w:r>
      <w:r w:rsidRPr="009554B1">
        <w:rPr>
          <w:rFonts w:ascii="Times New Roman" w:eastAsia="Calibri" w:hAnsi="Times New Roman" w:cs="Times New Roman"/>
          <w:sz w:val="16"/>
          <w:szCs w:val="16"/>
        </w:rPr>
        <w:t>Юридические лица, общественные организации при проведении экскурсий, коллективных выездов на отдых, спортивных и других мероприятий, связанных с использованием водных объектов или их частей для рекреационных целей:</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bookmarkStart w:id="0" w:name="Par8"/>
      <w:bookmarkEnd w:id="0"/>
      <w:r w:rsidRPr="009554B1">
        <w:rPr>
          <w:rFonts w:ascii="Times New Roman" w:eastAsia="Calibri" w:hAnsi="Times New Roman" w:cs="Times New Roman"/>
          <w:sz w:val="16"/>
          <w:szCs w:val="16"/>
        </w:rPr>
        <w:t>1) определяют лиц, ответственных за безопасность людей на водных объектах, общественный порядок и охрану окружающей среды;</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bookmarkStart w:id="1" w:name="Par9"/>
      <w:bookmarkEnd w:id="1"/>
      <w:r w:rsidRPr="009554B1">
        <w:rPr>
          <w:rFonts w:ascii="Times New Roman" w:eastAsia="Calibri" w:hAnsi="Times New Roman" w:cs="Times New Roman"/>
          <w:sz w:val="16"/>
          <w:szCs w:val="16"/>
        </w:rPr>
        <w:t>2) не позднее, чем за 15 рабочих дней до начала проведения мероприятия:</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r w:rsidRPr="009554B1">
        <w:rPr>
          <w:rFonts w:ascii="Times New Roman" w:eastAsia="Calibri" w:hAnsi="Times New Roman" w:cs="Times New Roman"/>
          <w:sz w:val="16"/>
          <w:szCs w:val="16"/>
        </w:rPr>
        <w:t>а) письменно уведомляют администрацию о месте и сроках проведения мероприятия на водном объекте, об ответственных за безопасность людей</w:t>
      </w:r>
      <w:r>
        <w:rPr>
          <w:rFonts w:ascii="Times New Roman" w:eastAsia="Calibri" w:hAnsi="Times New Roman" w:cs="Times New Roman"/>
          <w:sz w:val="16"/>
          <w:szCs w:val="16"/>
        </w:rPr>
        <w:t xml:space="preserve"> </w:t>
      </w:r>
      <w:r w:rsidRPr="009554B1">
        <w:rPr>
          <w:rFonts w:ascii="Times New Roman" w:eastAsia="Calibri" w:hAnsi="Times New Roman" w:cs="Times New Roman"/>
          <w:sz w:val="16"/>
          <w:szCs w:val="16"/>
        </w:rPr>
        <w:t>на водных объектах, общественный порядок и охрану окружающей среды,</w:t>
      </w:r>
      <w:r>
        <w:rPr>
          <w:rFonts w:ascii="Times New Roman" w:eastAsia="Calibri" w:hAnsi="Times New Roman" w:cs="Times New Roman"/>
          <w:sz w:val="16"/>
          <w:szCs w:val="16"/>
        </w:rPr>
        <w:t xml:space="preserve"> </w:t>
      </w:r>
      <w:r w:rsidRPr="009554B1">
        <w:rPr>
          <w:rFonts w:ascii="Times New Roman" w:eastAsia="Calibri" w:hAnsi="Times New Roman" w:cs="Times New Roman"/>
          <w:sz w:val="16"/>
          <w:szCs w:val="16"/>
        </w:rPr>
        <w:t>с указанием контактных данных;</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r w:rsidRPr="009554B1">
        <w:rPr>
          <w:rFonts w:ascii="Times New Roman" w:eastAsia="Calibri" w:hAnsi="Times New Roman" w:cs="Times New Roman"/>
          <w:sz w:val="16"/>
          <w:szCs w:val="16"/>
        </w:rPr>
        <w:t>б) согласовывают с администрацией:</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r w:rsidRPr="009554B1">
        <w:rPr>
          <w:rFonts w:ascii="Times New Roman" w:eastAsia="Calibri" w:hAnsi="Times New Roman" w:cs="Times New Roman"/>
          <w:sz w:val="16"/>
          <w:szCs w:val="16"/>
        </w:rPr>
        <w:t>необходимые меры по обеспечению безопасности людей на водном объекте, в том числе установку временных знаков безопасности и обеспечение спасательными средствами;</w:t>
      </w:r>
    </w:p>
    <w:p w:rsidR="009554B1" w:rsidRPr="009554B1" w:rsidRDefault="009554B1" w:rsidP="009554B1">
      <w:pPr>
        <w:autoSpaceDE w:val="0"/>
        <w:autoSpaceDN w:val="0"/>
        <w:adjustRightInd w:val="0"/>
        <w:ind w:firstLine="426"/>
        <w:rPr>
          <w:rFonts w:ascii="Times New Roman" w:eastAsia="Calibri" w:hAnsi="Times New Roman" w:cs="Times New Roman"/>
          <w:sz w:val="16"/>
          <w:szCs w:val="16"/>
        </w:rPr>
      </w:pPr>
      <w:r w:rsidRPr="009554B1">
        <w:rPr>
          <w:rFonts w:ascii="Times New Roman" w:eastAsia="Calibri" w:hAnsi="Times New Roman" w:cs="Times New Roman"/>
          <w:sz w:val="16"/>
          <w:szCs w:val="16"/>
        </w:rPr>
        <w:t>необходимость выставления спасательных постов либо привлечение аварийно-спасательных формирований для обеспечения безопасности людей на водном объекте;</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Calibri" w:hAnsi="Times New Roman" w:cs="Times New Roman"/>
          <w:sz w:val="16"/>
          <w:szCs w:val="16"/>
        </w:rPr>
        <w:t xml:space="preserve">3) письменно уведомляют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Пензенской области о мероприятии в соответствии с </w:t>
      </w:r>
      <w:hyperlink w:anchor="Par8" w:history="1">
        <w:r w:rsidRPr="009554B1">
          <w:rPr>
            <w:rFonts w:ascii="Times New Roman" w:eastAsia="Calibri" w:hAnsi="Times New Roman" w:cs="Times New Roman"/>
            <w:sz w:val="16"/>
            <w:szCs w:val="16"/>
          </w:rPr>
          <w:t>подпунктами 1</w:t>
        </w:r>
      </w:hyperlink>
      <w:r w:rsidRPr="009554B1">
        <w:rPr>
          <w:rFonts w:ascii="Times New Roman" w:eastAsia="Calibri" w:hAnsi="Times New Roman" w:cs="Times New Roman"/>
          <w:sz w:val="16"/>
          <w:szCs w:val="16"/>
        </w:rPr>
        <w:t xml:space="preserve"> и </w:t>
      </w:r>
      <w:hyperlink w:anchor="Par9" w:history="1">
        <w:r w:rsidRPr="009554B1">
          <w:rPr>
            <w:rFonts w:ascii="Times New Roman" w:eastAsia="Calibri" w:hAnsi="Times New Roman" w:cs="Times New Roman"/>
            <w:sz w:val="16"/>
            <w:szCs w:val="16"/>
          </w:rPr>
          <w:t>2</w:t>
        </w:r>
      </w:hyperlink>
      <w:r w:rsidRPr="009554B1">
        <w:rPr>
          <w:rFonts w:ascii="Times New Roman" w:eastAsia="Calibri" w:hAnsi="Times New Roman" w:cs="Times New Roman"/>
          <w:sz w:val="16"/>
          <w:szCs w:val="16"/>
        </w:rPr>
        <w:t xml:space="preserve"> настоящего пункта не позднее, чем за 10 рабочих дней до начала его проведения. </w:t>
      </w:r>
    </w:p>
    <w:p w:rsid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lastRenderedPageBreak/>
        <w:t xml:space="preserve">6. Требования к определению зон купания и иных зон, необходимых </w:t>
      </w:r>
      <w:proofErr w:type="gramStart"/>
      <w:r w:rsidRPr="009554B1">
        <w:rPr>
          <w:rFonts w:ascii="Times New Roman" w:eastAsia="Times New Roman" w:hAnsi="Times New Roman" w:cs="Times New Roman"/>
          <w:b/>
          <w:sz w:val="16"/>
          <w:szCs w:val="16"/>
          <w:lang w:eastAsia="ru-RU"/>
        </w:rPr>
        <w:t>для</w:t>
      </w:r>
      <w:proofErr w:type="gramEnd"/>
      <w:r w:rsidRPr="009554B1">
        <w:rPr>
          <w:rFonts w:ascii="Times New Roman" w:eastAsia="Times New Roman" w:hAnsi="Times New Roman" w:cs="Times New Roman"/>
          <w:b/>
          <w:sz w:val="16"/>
          <w:szCs w:val="16"/>
          <w:lang w:eastAsia="ru-RU"/>
        </w:rPr>
        <w:t xml:space="preserve"> </w:t>
      </w: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осуществления рекреационной деятельности</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6.1. </w:t>
      </w:r>
      <w:r w:rsidRPr="009554B1">
        <w:rPr>
          <w:rFonts w:ascii="Times New Roman" w:eastAsia="Calibri" w:hAnsi="Times New Roman" w:cs="Times New Roman"/>
          <w:sz w:val="16"/>
          <w:szCs w:val="16"/>
        </w:rPr>
        <w:t xml:space="preserve">Зонирование территории внутри зоны отдыха осуществляется владельцем зоны отдыха с учетом требований законодательства. </w:t>
      </w:r>
    </w:p>
    <w:p w:rsidR="009554B1" w:rsidRPr="009554B1" w:rsidRDefault="009554B1" w:rsidP="009554B1">
      <w:pPr>
        <w:widowControl w:val="0"/>
        <w:overflowPunct w:val="0"/>
        <w:autoSpaceDE w:val="0"/>
        <w:autoSpaceDN w:val="0"/>
        <w:adjustRightInd w:val="0"/>
        <w:ind w:firstLine="426"/>
        <w:textAlignment w:val="baseline"/>
        <w:rPr>
          <w:rFonts w:ascii="Times New Roman" w:eastAsia="Calibri" w:hAnsi="Times New Roman" w:cs="Times New Roman"/>
          <w:sz w:val="16"/>
          <w:szCs w:val="16"/>
        </w:rPr>
      </w:pPr>
      <w:r w:rsidRPr="009554B1">
        <w:rPr>
          <w:rFonts w:ascii="Times New Roman" w:eastAsia="Times New Roman" w:hAnsi="Times New Roman" w:cs="Times New Roman"/>
          <w:sz w:val="16"/>
          <w:szCs w:val="16"/>
          <w:lang w:eastAsia="ru-RU"/>
        </w:rPr>
        <w:t xml:space="preserve">6.2. </w:t>
      </w:r>
      <w:r w:rsidRPr="009554B1">
        <w:rPr>
          <w:rFonts w:ascii="Times New Roman" w:eastAsia="Calibri" w:hAnsi="Times New Roman" w:cs="Times New Roman"/>
          <w:sz w:val="16"/>
          <w:szCs w:val="16"/>
        </w:rPr>
        <w:t xml:space="preserve">При определении зон купания учитываются требования, предусмотренные </w:t>
      </w:r>
      <w:hyperlink r:id="rId10" w:history="1">
        <w:r w:rsidRPr="009554B1">
          <w:rPr>
            <w:rFonts w:ascii="Times New Roman" w:eastAsia="Calibri" w:hAnsi="Times New Roman" w:cs="Times New Roman"/>
            <w:sz w:val="16"/>
            <w:szCs w:val="16"/>
          </w:rPr>
          <w:t>пунктом 3.3</w:t>
        </w:r>
      </w:hyperlink>
      <w:r w:rsidRPr="009554B1">
        <w:rPr>
          <w:rFonts w:ascii="Times New Roman" w:eastAsia="Calibri" w:hAnsi="Times New Roman" w:cs="Times New Roman"/>
          <w:sz w:val="16"/>
          <w:szCs w:val="16"/>
        </w:rPr>
        <w:t xml:space="preserve"> настоящих Правил.</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Calibri" w:hAnsi="Times New Roman" w:cs="Times New Roman"/>
          <w:sz w:val="16"/>
          <w:szCs w:val="16"/>
        </w:rPr>
        <w:t xml:space="preserve">6.3. На территории пляжа его владельцем определяются зоны в соответствии с требованиями ГОСТ </w:t>
      </w:r>
      <w:proofErr w:type="gramStart"/>
      <w:r w:rsidRPr="009554B1">
        <w:rPr>
          <w:rFonts w:ascii="Times New Roman" w:eastAsia="Calibri" w:hAnsi="Times New Roman" w:cs="Times New Roman"/>
          <w:sz w:val="16"/>
          <w:szCs w:val="16"/>
        </w:rPr>
        <w:t>Р</w:t>
      </w:r>
      <w:proofErr w:type="gramEnd"/>
      <w:r w:rsidRPr="009554B1">
        <w:rPr>
          <w:rFonts w:ascii="Times New Roman" w:eastAsia="Calibri" w:hAnsi="Times New Roman" w:cs="Times New Roman"/>
          <w:sz w:val="16"/>
          <w:szCs w:val="16"/>
        </w:rPr>
        <w:t xml:space="preserve"> 55698-2013 «Туристские услуги. Услуги пляжей. Общие требования».</w:t>
      </w: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7. Требования к охране водных объектов</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7.1. Юридическое лицо, физическое лицо или индивидуальный предприниматель при использовании водных объектов для рекреационных целей: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а) осуществляют деятельность таким образом, чтобы не создавать препятствий водопользователям, осуществляющим пользование водным объектом на основаниях, установленных законодательством Российской Федерации, и ограничений их прав, а также помех и опасности для судоходства и людей;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proofErr w:type="gramStart"/>
      <w:r w:rsidRPr="009554B1">
        <w:rPr>
          <w:rFonts w:ascii="Times New Roman" w:eastAsia="Times New Roman" w:hAnsi="Times New Roman" w:cs="Times New Roman"/>
          <w:sz w:val="16"/>
          <w:szCs w:val="16"/>
          <w:lang w:eastAsia="ru-RU"/>
        </w:rPr>
        <w:t>б) обязаны знать и соблюдать требования правил охраны жизни людей на водных объектах и установленные органами местного самоуправления правила использования водных объектов для личных и бытовых нужд, а также выполнять предписания должностных лиц федеральных органов исполнительной власти, должностных лиц органов исполнительной власти субъектов Российской Федерации, осуществляющих государственный контроль и надзор за использованием и охраной водных объектов, действующих в пределах предоставленных</w:t>
      </w:r>
      <w:proofErr w:type="gramEnd"/>
      <w:r w:rsidRPr="009554B1">
        <w:rPr>
          <w:rFonts w:ascii="Times New Roman" w:eastAsia="Times New Roman" w:hAnsi="Times New Roman" w:cs="Times New Roman"/>
          <w:sz w:val="16"/>
          <w:szCs w:val="16"/>
          <w:lang w:eastAsia="ru-RU"/>
        </w:rPr>
        <w:t xml:space="preserve"> им полномочий;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в) руководствуются законодательством Российской Федерации, в том числе об особо охраняемых природных территориях, о санитарно-эпидемиологическом благополучии населения, о водных биоресурсах, о природных лечебных ресурсах, лечебно-оздоровительных местностях и курортах, устанавливающим, в частности, соответствующие режимы особой охраны для водных объектов: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 </w:t>
      </w:r>
      <w:proofErr w:type="gramStart"/>
      <w:r w:rsidRPr="009554B1">
        <w:rPr>
          <w:rFonts w:ascii="Times New Roman" w:eastAsia="Times New Roman" w:hAnsi="Times New Roman" w:cs="Times New Roman"/>
          <w:sz w:val="16"/>
          <w:szCs w:val="16"/>
          <w:lang w:eastAsia="ru-RU"/>
        </w:rPr>
        <w:t>отнесенных</w:t>
      </w:r>
      <w:proofErr w:type="gramEnd"/>
      <w:r w:rsidRPr="009554B1">
        <w:rPr>
          <w:rFonts w:ascii="Times New Roman" w:eastAsia="Times New Roman" w:hAnsi="Times New Roman" w:cs="Times New Roman"/>
          <w:sz w:val="16"/>
          <w:szCs w:val="16"/>
          <w:lang w:eastAsia="ru-RU"/>
        </w:rPr>
        <w:t xml:space="preserve"> к особо охраняемым водным объектам;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 входящих в состав особо охраняемых природных территорий;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 расположенных в границах зон, округов санитарной охраны водных объектов - источников питьевого водоснабжения;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 расположенных в границах </w:t>
      </w:r>
      <w:proofErr w:type="spellStart"/>
      <w:r w:rsidRPr="009554B1">
        <w:rPr>
          <w:rFonts w:ascii="Times New Roman" w:eastAsia="Times New Roman" w:hAnsi="Times New Roman" w:cs="Times New Roman"/>
          <w:sz w:val="16"/>
          <w:szCs w:val="16"/>
          <w:lang w:eastAsia="ru-RU"/>
        </w:rPr>
        <w:t>рыбохозяйственных</w:t>
      </w:r>
      <w:proofErr w:type="spellEnd"/>
      <w:r w:rsidRPr="009554B1">
        <w:rPr>
          <w:rFonts w:ascii="Times New Roman" w:eastAsia="Times New Roman" w:hAnsi="Times New Roman" w:cs="Times New Roman"/>
          <w:sz w:val="16"/>
          <w:szCs w:val="16"/>
          <w:lang w:eastAsia="ru-RU"/>
        </w:rPr>
        <w:t xml:space="preserve"> заповедных зон;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 </w:t>
      </w:r>
      <w:proofErr w:type="gramStart"/>
      <w:r w:rsidRPr="009554B1">
        <w:rPr>
          <w:rFonts w:ascii="Times New Roman" w:eastAsia="Times New Roman" w:hAnsi="Times New Roman" w:cs="Times New Roman"/>
          <w:sz w:val="16"/>
          <w:szCs w:val="16"/>
          <w:lang w:eastAsia="ru-RU"/>
        </w:rPr>
        <w:t>содержащих</w:t>
      </w:r>
      <w:proofErr w:type="gramEnd"/>
      <w:r w:rsidRPr="009554B1">
        <w:rPr>
          <w:rFonts w:ascii="Times New Roman" w:eastAsia="Times New Roman" w:hAnsi="Times New Roman" w:cs="Times New Roman"/>
          <w:sz w:val="16"/>
          <w:szCs w:val="16"/>
          <w:lang w:eastAsia="ru-RU"/>
        </w:rPr>
        <w:t xml:space="preserve"> природные лечебные ресурсы;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 </w:t>
      </w:r>
      <w:proofErr w:type="gramStart"/>
      <w:r w:rsidRPr="009554B1">
        <w:rPr>
          <w:rFonts w:ascii="Times New Roman" w:eastAsia="Times New Roman" w:hAnsi="Times New Roman" w:cs="Times New Roman"/>
          <w:sz w:val="16"/>
          <w:szCs w:val="16"/>
          <w:lang w:eastAsia="ru-RU"/>
        </w:rPr>
        <w:t>расположенных</w:t>
      </w:r>
      <w:proofErr w:type="gramEnd"/>
      <w:r w:rsidRPr="009554B1">
        <w:rPr>
          <w:rFonts w:ascii="Times New Roman" w:eastAsia="Times New Roman" w:hAnsi="Times New Roman" w:cs="Times New Roman"/>
          <w:sz w:val="16"/>
          <w:szCs w:val="16"/>
          <w:lang w:eastAsia="ru-RU"/>
        </w:rPr>
        <w:t xml:space="preserve"> на территории лечебно-оздоровительной местности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или курорта в границах зон округа их санитарной охраны;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г) принимают меры по охране используемых водных объектов, предотвращению их загрязнения и засорения, в том числе вследствие аварий и иных чрезвычайных ситуаций, а также охране водных биологических ресурсов, других объектов животного и растительного мира;</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д) соблюдают иные требования, установленные водным законодательством и законодательством в области охраны окружающей среды.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7.3. При использовании водных объектов для рекреационных целей запрещается: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а) 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б) захоронение в водных объектах ядерных материалов, радиоактивных веществ;</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в) сброс в водные объекты сточных вод, содержание в которых радиоактивных веществ, пестицидов, </w:t>
      </w:r>
      <w:proofErr w:type="spellStart"/>
      <w:r w:rsidRPr="009554B1">
        <w:rPr>
          <w:rFonts w:ascii="Times New Roman" w:eastAsia="Times New Roman" w:hAnsi="Times New Roman" w:cs="Times New Roman"/>
          <w:sz w:val="16"/>
          <w:szCs w:val="16"/>
          <w:lang w:eastAsia="ru-RU"/>
        </w:rPr>
        <w:t>агрохимикатов</w:t>
      </w:r>
      <w:proofErr w:type="spellEnd"/>
      <w:r w:rsidRPr="009554B1">
        <w:rPr>
          <w:rFonts w:ascii="Times New Roman" w:eastAsia="Times New Roman" w:hAnsi="Times New Roman" w:cs="Times New Roman"/>
          <w:sz w:val="16"/>
          <w:szCs w:val="16"/>
          <w:lang w:eastAsia="ru-RU"/>
        </w:rPr>
        <w:t xml:space="preserve"> и других опасных для здоровья человека веществ и соединений превышает нормативы допустимого воздействия на водные объекты.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Собственники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Охрана водных объектов осуществляется в соответствии со статьями 24-27 Водного кодекса Российской Федерации.</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7.4. К полномочиям органов местного самоуправления в отношении водных объектов, находящихся в собственности муниципальных образований, относятся:</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1) владение, пользование, распоряжение такими водными объектами;</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2) осуществление мер по предотвращению негативного воздействия вод и ликвидации его последствий;</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3) осуществление мер по охране таких водных объектов;</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4) установление ставок платы за пользование такими водными объектами, порядка расчета и взимания этой платы;</w:t>
      </w:r>
    </w:p>
    <w:p w:rsid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5) утверждение правил использования водных объектов для рекреационных целей по согласованию с органами государственной власти субъектов Российской Федерации.</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p>
    <w:p w:rsid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 xml:space="preserve">8. Иные требования, необходимые для использования и охраны </w:t>
      </w:r>
      <w:proofErr w:type="gramStart"/>
      <w:r w:rsidRPr="009554B1">
        <w:rPr>
          <w:rFonts w:ascii="Times New Roman" w:eastAsia="Times New Roman" w:hAnsi="Times New Roman" w:cs="Times New Roman"/>
          <w:b/>
          <w:sz w:val="16"/>
          <w:szCs w:val="16"/>
          <w:lang w:eastAsia="ru-RU"/>
        </w:rPr>
        <w:t>водных</w:t>
      </w:r>
      <w:proofErr w:type="gramEnd"/>
      <w:r w:rsidRPr="009554B1">
        <w:rPr>
          <w:rFonts w:ascii="Times New Roman" w:eastAsia="Times New Roman" w:hAnsi="Times New Roman" w:cs="Times New Roman"/>
          <w:b/>
          <w:sz w:val="16"/>
          <w:szCs w:val="16"/>
          <w:lang w:eastAsia="ru-RU"/>
        </w:rPr>
        <w:t xml:space="preserve"> </w:t>
      </w:r>
    </w:p>
    <w:p w:rsid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объектов или их частей для рекреационных целей</w:t>
      </w:r>
    </w:p>
    <w:p w:rsidR="009554B1" w:rsidRPr="009554B1" w:rsidRDefault="009554B1" w:rsidP="009554B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9554B1" w:rsidRPr="009554B1" w:rsidRDefault="009554B1" w:rsidP="009554B1">
      <w:pPr>
        <w:widowControl w:val="0"/>
        <w:overflowPunct w:val="0"/>
        <w:autoSpaceDE w:val="0"/>
        <w:autoSpaceDN w:val="0"/>
        <w:adjustRightInd w:val="0"/>
        <w:ind w:right="55" w:firstLine="426"/>
        <w:textAlignment w:val="baseline"/>
        <w:rPr>
          <w:rFonts w:ascii="Times New Roman" w:eastAsia="Times New Roman" w:hAnsi="Times New Roman" w:cs="Times New Roman"/>
          <w:sz w:val="16"/>
          <w:szCs w:val="16"/>
          <w:lang w:eastAsia="ru-RU"/>
        </w:rPr>
      </w:pPr>
      <w:r w:rsidRPr="009554B1">
        <w:rPr>
          <w:rFonts w:ascii="Times New Roman" w:eastAsia="Times New Roman" w:hAnsi="Times New Roman" w:cs="Times New Roman"/>
          <w:sz w:val="16"/>
          <w:szCs w:val="16"/>
          <w:lang w:eastAsia="ru-RU"/>
        </w:rPr>
        <w:t xml:space="preserve">8.1. </w:t>
      </w:r>
      <w:r w:rsidRPr="009554B1">
        <w:rPr>
          <w:rFonts w:ascii="Times New Roman" w:eastAsia="Calibri" w:hAnsi="Times New Roman" w:cs="Times New Roman"/>
          <w:position w:val="-2"/>
          <w:sz w:val="16"/>
          <w:szCs w:val="16"/>
        </w:rPr>
        <w:t xml:space="preserve">Архитектурно-строительное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законодательством о градостроительной деятельности. </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position w:val="-2"/>
          <w:sz w:val="16"/>
          <w:szCs w:val="16"/>
          <w:lang w:eastAsia="ru-RU"/>
        </w:rPr>
      </w:pPr>
      <w:r w:rsidRPr="009554B1">
        <w:rPr>
          <w:rFonts w:ascii="Times New Roman" w:eastAsia="Times New Roman" w:hAnsi="Times New Roman" w:cs="Times New Roman"/>
          <w:sz w:val="16"/>
          <w:szCs w:val="16"/>
          <w:lang w:eastAsia="ru-RU"/>
        </w:rPr>
        <w:t xml:space="preserve">8.2. </w:t>
      </w:r>
      <w:r w:rsidRPr="009554B1">
        <w:rPr>
          <w:rFonts w:ascii="Times New Roman" w:eastAsia="Times New Roman" w:hAnsi="Times New Roman" w:cs="Times New Roman"/>
          <w:position w:val="-2"/>
          <w:sz w:val="16"/>
          <w:szCs w:val="16"/>
          <w:lang w:eastAsia="ru-RU"/>
        </w:rPr>
        <w:t>В случаях угрозы причинения вреда жизни или здоровью человека, возникновения чрезвычайных ситуаций природного или техногенного характера, причинения вреда окружающей среде, а также в иных случаях, предусмотренных федеральными законами, водопользование может быть приостановлено или ограничено.</w:t>
      </w:r>
    </w:p>
    <w:p w:rsidR="009554B1" w:rsidRPr="009554B1" w:rsidRDefault="009554B1" w:rsidP="009554B1">
      <w:pPr>
        <w:widowControl w:val="0"/>
        <w:overflowPunct w:val="0"/>
        <w:autoSpaceDE w:val="0"/>
        <w:autoSpaceDN w:val="0"/>
        <w:adjustRightInd w:val="0"/>
        <w:ind w:firstLine="426"/>
        <w:textAlignment w:val="baseline"/>
        <w:rPr>
          <w:rFonts w:ascii="Times New Roman" w:eastAsia="Times New Roman" w:hAnsi="Times New Roman" w:cs="Times New Roman"/>
          <w:position w:val="-2"/>
          <w:sz w:val="16"/>
          <w:szCs w:val="16"/>
          <w:lang w:eastAsia="ru-RU"/>
        </w:rPr>
      </w:pPr>
      <w:r w:rsidRPr="009554B1">
        <w:rPr>
          <w:rFonts w:ascii="Times New Roman" w:eastAsia="Times New Roman" w:hAnsi="Times New Roman" w:cs="Times New Roman"/>
          <w:sz w:val="16"/>
          <w:szCs w:val="16"/>
          <w:lang w:eastAsia="ru-RU"/>
        </w:rPr>
        <w:t xml:space="preserve">8.3. </w:t>
      </w:r>
      <w:r w:rsidRPr="009554B1">
        <w:rPr>
          <w:rFonts w:ascii="Times New Roman" w:eastAsia="Times New Roman" w:hAnsi="Times New Roman" w:cs="Times New Roman"/>
          <w:position w:val="-2"/>
          <w:sz w:val="16"/>
          <w:szCs w:val="16"/>
          <w:lang w:eastAsia="ru-RU"/>
        </w:rPr>
        <w:t>Приостановление водопользования в случаях, предусмотренных Кодексом Российской Федерации об административных правонарушениях, осуществляется в судебном порядке. В иных случаях приостановление водопользования осуществляется администрацией в пределах ее компетенции в соответствии с федеральным законодательством.</w:t>
      </w:r>
    </w:p>
    <w:p w:rsidR="009554B1" w:rsidRPr="009554B1" w:rsidRDefault="009554B1" w:rsidP="009554B1">
      <w:pPr>
        <w:overflowPunct w:val="0"/>
        <w:autoSpaceDE w:val="0"/>
        <w:autoSpaceDN w:val="0"/>
        <w:adjustRightInd w:val="0"/>
        <w:ind w:firstLine="426"/>
        <w:textAlignment w:val="baseline"/>
        <w:rPr>
          <w:rFonts w:ascii="Times New Roman" w:eastAsia="Times New Roman" w:hAnsi="Times New Roman" w:cs="Times New Roman"/>
          <w:position w:val="-2"/>
          <w:sz w:val="16"/>
          <w:szCs w:val="16"/>
          <w:lang w:eastAsia="ru-RU"/>
        </w:rPr>
      </w:pPr>
      <w:r w:rsidRPr="009554B1">
        <w:rPr>
          <w:rFonts w:ascii="Times New Roman" w:eastAsia="Times New Roman" w:hAnsi="Times New Roman" w:cs="Times New Roman"/>
          <w:sz w:val="16"/>
          <w:szCs w:val="16"/>
          <w:lang w:eastAsia="ru-RU"/>
        </w:rPr>
        <w:t xml:space="preserve">8.4. </w:t>
      </w:r>
      <w:r w:rsidRPr="009554B1">
        <w:rPr>
          <w:rFonts w:ascii="Times New Roman" w:eastAsia="Times New Roman" w:hAnsi="Times New Roman" w:cs="Times New Roman"/>
          <w:position w:val="-2"/>
          <w:sz w:val="16"/>
          <w:szCs w:val="16"/>
          <w:lang w:eastAsia="ru-RU"/>
        </w:rPr>
        <w:t xml:space="preserve">Информация об ограничении и приостановлении водопользования на водных объектах общего пользования, расположенных на территории </w:t>
      </w:r>
      <w:r w:rsidRPr="009554B1">
        <w:rPr>
          <w:rFonts w:ascii="Times New Roman" w:eastAsia="Times New Roman" w:hAnsi="Times New Roman" w:cs="Times New Roman"/>
          <w:sz w:val="16"/>
          <w:szCs w:val="16"/>
          <w:lang w:eastAsia="ru-RU"/>
        </w:rPr>
        <w:t>Мокшанского района Пензенской области</w:t>
      </w:r>
      <w:r w:rsidRPr="009554B1">
        <w:rPr>
          <w:rFonts w:ascii="Times New Roman" w:eastAsia="Times New Roman" w:hAnsi="Times New Roman" w:cs="Times New Roman"/>
          <w:position w:val="-2"/>
          <w:sz w:val="16"/>
          <w:szCs w:val="16"/>
          <w:lang w:eastAsia="ru-RU"/>
        </w:rPr>
        <w:t>, доводится до сведения граждан:</w:t>
      </w:r>
    </w:p>
    <w:p w:rsidR="009554B1" w:rsidRPr="009554B1" w:rsidRDefault="009554B1" w:rsidP="009554B1">
      <w:pPr>
        <w:ind w:firstLine="426"/>
        <w:rPr>
          <w:rFonts w:ascii="Times New Roman" w:eastAsia="Times New Roman" w:hAnsi="Times New Roman" w:cs="Times New Roman"/>
          <w:position w:val="-2"/>
          <w:sz w:val="16"/>
          <w:szCs w:val="16"/>
          <w:lang w:eastAsia="ru-RU"/>
        </w:rPr>
      </w:pPr>
      <w:r w:rsidRPr="009554B1">
        <w:rPr>
          <w:rFonts w:ascii="Times New Roman" w:eastAsia="Times New Roman" w:hAnsi="Times New Roman" w:cs="Times New Roman"/>
          <w:position w:val="-2"/>
          <w:sz w:val="16"/>
          <w:szCs w:val="16"/>
          <w:lang w:eastAsia="ru-RU"/>
        </w:rPr>
        <w:t>1) через средства массовой информации, размещение информации</w:t>
      </w:r>
      <w:r>
        <w:rPr>
          <w:rFonts w:ascii="Times New Roman" w:eastAsia="Times New Roman" w:hAnsi="Times New Roman" w:cs="Times New Roman"/>
          <w:position w:val="-2"/>
          <w:sz w:val="16"/>
          <w:szCs w:val="16"/>
          <w:lang w:eastAsia="ru-RU"/>
        </w:rPr>
        <w:t xml:space="preserve"> </w:t>
      </w:r>
      <w:r w:rsidRPr="009554B1">
        <w:rPr>
          <w:rFonts w:ascii="Times New Roman" w:eastAsia="Times New Roman" w:hAnsi="Times New Roman" w:cs="Times New Roman"/>
          <w:position w:val="-2"/>
          <w:sz w:val="16"/>
          <w:szCs w:val="16"/>
          <w:lang w:eastAsia="ru-RU"/>
        </w:rPr>
        <w:t xml:space="preserve">на официальном сайте </w:t>
      </w:r>
      <w:r w:rsidRPr="009554B1">
        <w:rPr>
          <w:rFonts w:ascii="Times New Roman" w:eastAsia="Times New Roman" w:hAnsi="Times New Roman" w:cs="Times New Roman"/>
          <w:sz w:val="16"/>
          <w:szCs w:val="16"/>
          <w:lang w:eastAsia="ru-RU"/>
        </w:rPr>
        <w:t>Мокшанского района Пензенской области</w:t>
      </w:r>
      <w:r w:rsidRPr="009554B1">
        <w:rPr>
          <w:rFonts w:ascii="Times New Roman" w:eastAsia="Calibri" w:hAnsi="Times New Roman" w:cs="Times New Roman"/>
          <w:position w:val="-2"/>
          <w:sz w:val="16"/>
          <w:szCs w:val="16"/>
        </w:rPr>
        <w:t xml:space="preserve"> в информационно-телекоммуникационной сети «Интернет» по адресу:</w:t>
      </w:r>
      <w:r w:rsidRPr="009554B1">
        <w:rPr>
          <w:rFonts w:ascii="Times New Roman" w:eastAsia="Times New Roman" w:hAnsi="Times New Roman" w:cs="Times New Roman"/>
          <w:sz w:val="16"/>
          <w:szCs w:val="16"/>
          <w:lang w:eastAsia="ru-RU"/>
        </w:rPr>
        <w:t xml:space="preserve"> </w:t>
      </w:r>
      <w:r w:rsidRPr="009554B1">
        <w:rPr>
          <w:rFonts w:ascii="Times New Roman" w:eastAsia="Calibri" w:hAnsi="Times New Roman" w:cs="Times New Roman"/>
          <w:position w:val="-2"/>
          <w:sz w:val="16"/>
          <w:szCs w:val="16"/>
        </w:rPr>
        <w:t>https://mokshan.pnzreg.ru/</w:t>
      </w:r>
      <w:r w:rsidRPr="009554B1">
        <w:rPr>
          <w:rFonts w:ascii="Times New Roman" w:eastAsia="Times New Roman" w:hAnsi="Times New Roman" w:cs="Times New Roman"/>
          <w:position w:val="-2"/>
          <w:sz w:val="16"/>
          <w:szCs w:val="16"/>
          <w:lang w:eastAsia="ru-RU"/>
        </w:rPr>
        <w:t>.</w:t>
      </w:r>
    </w:p>
    <w:p w:rsidR="009554B1" w:rsidRPr="009554B1" w:rsidRDefault="009554B1" w:rsidP="009554B1">
      <w:pPr>
        <w:ind w:firstLine="426"/>
        <w:rPr>
          <w:rFonts w:ascii="Times New Roman" w:eastAsia="Times New Roman" w:hAnsi="Times New Roman" w:cs="Times New Roman"/>
          <w:position w:val="-2"/>
          <w:sz w:val="16"/>
          <w:szCs w:val="16"/>
          <w:lang w:eastAsia="ru-RU"/>
        </w:rPr>
      </w:pPr>
      <w:r w:rsidRPr="009554B1">
        <w:rPr>
          <w:rFonts w:ascii="Times New Roman" w:eastAsia="Times New Roman" w:hAnsi="Times New Roman" w:cs="Times New Roman"/>
          <w:position w:val="-2"/>
          <w:sz w:val="16"/>
          <w:szCs w:val="16"/>
          <w:lang w:eastAsia="ru-RU"/>
        </w:rPr>
        <w:t>2) установления вдоль берегов водных объектов специальных знаков, содержащих информацию об ограничении, приостановлении использования водных объектов общего пользования;</w:t>
      </w:r>
    </w:p>
    <w:p w:rsidR="009554B1" w:rsidRPr="009554B1" w:rsidRDefault="009554B1" w:rsidP="009554B1">
      <w:pPr>
        <w:ind w:firstLine="426"/>
        <w:rPr>
          <w:rFonts w:ascii="Times New Roman" w:eastAsia="Times New Roman" w:hAnsi="Times New Roman" w:cs="Times New Roman"/>
          <w:position w:val="-2"/>
          <w:sz w:val="16"/>
          <w:szCs w:val="16"/>
          <w:lang w:eastAsia="ru-RU"/>
        </w:rPr>
      </w:pPr>
      <w:r w:rsidRPr="009554B1">
        <w:rPr>
          <w:rFonts w:ascii="Times New Roman" w:eastAsia="Times New Roman" w:hAnsi="Times New Roman" w:cs="Times New Roman"/>
          <w:position w:val="-2"/>
          <w:sz w:val="16"/>
          <w:szCs w:val="16"/>
          <w:lang w:eastAsia="ru-RU"/>
        </w:rPr>
        <w:t>3) иными способами.</w:t>
      </w:r>
    </w:p>
    <w:p w:rsidR="009554B1" w:rsidRPr="009554B1" w:rsidRDefault="009554B1" w:rsidP="009554B1">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9554B1">
        <w:rPr>
          <w:rFonts w:ascii="Times New Roman" w:eastAsia="Times New Roman" w:hAnsi="Times New Roman" w:cs="Times New Roman"/>
          <w:b/>
          <w:sz w:val="16"/>
          <w:szCs w:val="16"/>
          <w:lang w:eastAsia="ru-RU"/>
        </w:rPr>
        <w:t>9. Ответственность за нарушение условий общего водопользования</w:t>
      </w:r>
    </w:p>
    <w:p w:rsidR="009554B1" w:rsidRPr="009554B1" w:rsidRDefault="009554B1" w:rsidP="009554B1">
      <w:pPr>
        <w:ind w:firstLine="567"/>
        <w:rPr>
          <w:rFonts w:ascii="Times New Roman" w:eastAsia="Calibri" w:hAnsi="Times New Roman" w:cs="Times New Roman"/>
          <w:position w:val="-2"/>
          <w:sz w:val="16"/>
          <w:szCs w:val="16"/>
        </w:rPr>
      </w:pPr>
      <w:r w:rsidRPr="009554B1">
        <w:rPr>
          <w:rFonts w:ascii="Times New Roman" w:eastAsia="Times New Roman" w:hAnsi="Times New Roman" w:cs="Times New Roman"/>
          <w:position w:val="-2"/>
          <w:sz w:val="16"/>
          <w:szCs w:val="16"/>
          <w:lang w:eastAsia="ru-RU"/>
        </w:rPr>
        <w:t>Лица, виновные в нарушении настоящих Правил, несут ответственность в соответствии с законодательством Российской Федерации.</w:t>
      </w:r>
    </w:p>
    <w:p w:rsidR="009554B1" w:rsidRPr="009554B1" w:rsidRDefault="009554B1" w:rsidP="009554B1">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p w:rsidR="009554B1" w:rsidRDefault="009554B1"/>
    <w:p w:rsidR="009554B1" w:rsidRDefault="009554B1"/>
    <w:p w:rsidR="009554B1" w:rsidRDefault="009554B1"/>
    <w:tbl>
      <w:tblPr>
        <w:tblpPr w:leftFromText="180" w:rightFromText="180" w:vertAnchor="text" w:horzAnchor="margin" w:tblpY="-48"/>
        <w:tblW w:w="9697" w:type="dxa"/>
        <w:tblLayout w:type="fixed"/>
        <w:tblCellMar>
          <w:left w:w="0" w:type="dxa"/>
          <w:right w:w="0" w:type="dxa"/>
        </w:tblCellMar>
        <w:tblLook w:val="01E0" w:firstRow="1" w:lastRow="1" w:firstColumn="1" w:lastColumn="1" w:noHBand="0" w:noVBand="0"/>
      </w:tblPr>
      <w:tblGrid>
        <w:gridCol w:w="9697"/>
      </w:tblGrid>
      <w:tr w:rsidR="0014157E" w:rsidRPr="0014157E" w:rsidTr="0014157E">
        <w:trPr>
          <w:trHeight w:val="603"/>
        </w:trPr>
        <w:tc>
          <w:tcPr>
            <w:tcW w:w="9697" w:type="dxa"/>
          </w:tcPr>
          <w:p w:rsidR="0014157E" w:rsidRPr="0014157E" w:rsidRDefault="0014157E" w:rsidP="0014157E">
            <w:pPr>
              <w:jc w:val="center"/>
              <w:rPr>
                <w:rFonts w:ascii="Times New Roman" w:eastAsia="Times New Roman" w:hAnsi="Times New Roman" w:cs="Times New Roman"/>
                <w:b/>
                <w:sz w:val="16"/>
                <w:szCs w:val="16"/>
                <w:lang w:eastAsia="ru-RU"/>
              </w:rPr>
            </w:pPr>
          </w:p>
          <w:p w:rsidR="0014157E" w:rsidRPr="0014157E" w:rsidRDefault="0014157E" w:rsidP="0014157E">
            <w:pPr>
              <w:jc w:val="center"/>
              <w:rPr>
                <w:rFonts w:ascii="Times New Roman" w:eastAsia="Times New Roman" w:hAnsi="Times New Roman" w:cs="Times New Roman"/>
                <w:b/>
                <w:sz w:val="16"/>
                <w:szCs w:val="16"/>
                <w:lang w:eastAsia="ru-RU"/>
              </w:rPr>
            </w:pPr>
            <w:r w:rsidRPr="0014157E">
              <w:rPr>
                <w:rFonts w:ascii="Times New Roman" w:eastAsia="Times New Roman" w:hAnsi="Times New Roman" w:cs="Times New Roman"/>
                <w:b/>
                <w:sz w:val="16"/>
                <w:szCs w:val="16"/>
                <w:lang w:eastAsia="ru-RU"/>
              </w:rPr>
              <w:t>АДМИНИСТРАЦИЯ МОКШАНСКОГО РАЙОНА</w:t>
            </w:r>
          </w:p>
          <w:p w:rsidR="0014157E" w:rsidRPr="0014157E" w:rsidRDefault="0014157E" w:rsidP="0014157E">
            <w:pPr>
              <w:widowControl w:val="0"/>
              <w:jc w:val="center"/>
              <w:rPr>
                <w:rFonts w:ascii="Times New Roman" w:eastAsia="Times New Roman" w:hAnsi="Times New Roman" w:cs="Times New Roman"/>
                <w:b/>
                <w:sz w:val="16"/>
                <w:szCs w:val="16"/>
                <w:lang w:eastAsia="ru-RU"/>
              </w:rPr>
            </w:pPr>
            <w:r w:rsidRPr="0014157E">
              <w:rPr>
                <w:rFonts w:ascii="Times New Roman" w:eastAsia="Times New Roman" w:hAnsi="Times New Roman" w:cs="Times New Roman"/>
                <w:b/>
                <w:sz w:val="16"/>
                <w:szCs w:val="16"/>
                <w:lang w:eastAsia="ru-RU"/>
              </w:rPr>
              <w:t>ПЕНЗЕНСКОЙ ОБЛАСТИ</w:t>
            </w:r>
          </w:p>
        </w:tc>
      </w:tr>
      <w:tr w:rsidR="0014157E" w:rsidRPr="0014157E" w:rsidTr="0014157E">
        <w:trPr>
          <w:trHeight w:val="87"/>
        </w:trPr>
        <w:tc>
          <w:tcPr>
            <w:tcW w:w="9697" w:type="dxa"/>
          </w:tcPr>
          <w:p w:rsidR="0014157E" w:rsidRPr="0014157E" w:rsidRDefault="0014157E" w:rsidP="0014157E">
            <w:pPr>
              <w:keepNext/>
              <w:jc w:val="center"/>
              <w:outlineLvl w:val="2"/>
              <w:rPr>
                <w:rFonts w:ascii="Times New Roman" w:eastAsia="Times New Roman" w:hAnsi="Times New Roman" w:cs="Times New Roman"/>
                <w:b/>
                <w:sz w:val="16"/>
                <w:szCs w:val="16"/>
                <w:lang w:eastAsia="ru-RU"/>
              </w:rPr>
            </w:pPr>
          </w:p>
        </w:tc>
      </w:tr>
      <w:tr w:rsidR="0014157E" w:rsidRPr="0014157E" w:rsidTr="0014157E">
        <w:trPr>
          <w:trHeight w:val="182"/>
        </w:trPr>
        <w:tc>
          <w:tcPr>
            <w:tcW w:w="9697" w:type="dxa"/>
            <w:vAlign w:val="center"/>
            <w:hideMark/>
          </w:tcPr>
          <w:p w:rsidR="0014157E" w:rsidRPr="0014157E" w:rsidRDefault="0014157E" w:rsidP="0014157E">
            <w:pPr>
              <w:keepNext/>
              <w:jc w:val="center"/>
              <w:outlineLvl w:val="2"/>
              <w:rPr>
                <w:rFonts w:ascii="Times New Roman" w:eastAsia="Times New Roman" w:hAnsi="Times New Roman" w:cs="Times New Roman"/>
                <w:b/>
                <w:sz w:val="16"/>
                <w:szCs w:val="16"/>
                <w:lang w:eastAsia="ru-RU"/>
              </w:rPr>
            </w:pPr>
            <w:r w:rsidRPr="0014157E">
              <w:rPr>
                <w:rFonts w:ascii="Times New Roman" w:eastAsia="Times New Roman" w:hAnsi="Times New Roman" w:cs="Times New Roman"/>
                <w:b/>
                <w:sz w:val="16"/>
                <w:szCs w:val="16"/>
                <w:lang w:eastAsia="ru-RU"/>
              </w:rPr>
              <w:t>ПОСТАНОВЛЕНИЕ</w:t>
            </w:r>
          </w:p>
        </w:tc>
      </w:tr>
    </w:tbl>
    <w:p w:rsidR="006B02E1" w:rsidRDefault="006B02E1" w:rsidP="002D4AA4">
      <w:pPr>
        <w:pStyle w:val="afd"/>
        <w:jc w:val="right"/>
        <w:rPr>
          <w:sz w:val="16"/>
          <w:szCs w:val="16"/>
        </w:rPr>
      </w:pPr>
    </w:p>
    <w:p w:rsidR="006B02E1" w:rsidRDefault="006B02E1" w:rsidP="002D4AA4">
      <w:pPr>
        <w:pStyle w:val="afd"/>
        <w:jc w:val="right"/>
        <w:rPr>
          <w:sz w:val="16"/>
          <w:szCs w:val="16"/>
        </w:rPr>
      </w:pPr>
    </w:p>
    <w:tbl>
      <w:tblPr>
        <w:tblpPr w:leftFromText="180" w:rightFromText="180" w:vertAnchor="text" w:horzAnchor="page" w:tblpX="4048" w:tblpY="-41"/>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14157E" w:rsidRPr="0014157E" w:rsidTr="0014157E">
        <w:tc>
          <w:tcPr>
            <w:tcW w:w="284" w:type="dxa"/>
            <w:vAlign w:val="bottom"/>
            <w:hideMark/>
          </w:tcPr>
          <w:p w:rsidR="0014157E" w:rsidRPr="0014157E" w:rsidRDefault="0014157E" w:rsidP="0014157E">
            <w:pPr>
              <w:jc w:val="lef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14157E" w:rsidRPr="0014157E" w:rsidRDefault="0014157E" w:rsidP="0014157E">
            <w:pPr>
              <w:jc w:val="center"/>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17.04.2026</w:t>
            </w:r>
          </w:p>
        </w:tc>
        <w:tc>
          <w:tcPr>
            <w:tcW w:w="397" w:type="dxa"/>
            <w:vAlign w:val="bottom"/>
            <w:hideMark/>
          </w:tcPr>
          <w:p w:rsidR="0014157E" w:rsidRPr="0014157E" w:rsidRDefault="0014157E" w:rsidP="0014157E">
            <w:pPr>
              <w:jc w:val="center"/>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14157E" w:rsidRPr="0014157E" w:rsidRDefault="0014157E" w:rsidP="0014157E">
            <w:pPr>
              <w:jc w:val="center"/>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343</w:t>
            </w:r>
          </w:p>
        </w:tc>
      </w:tr>
      <w:tr w:rsidR="0014157E" w:rsidRPr="0014157E" w:rsidTr="0014157E">
        <w:tc>
          <w:tcPr>
            <w:tcW w:w="4650" w:type="dxa"/>
            <w:gridSpan w:val="4"/>
          </w:tcPr>
          <w:p w:rsidR="0014157E" w:rsidRPr="0014157E" w:rsidRDefault="0014157E" w:rsidP="0014157E">
            <w:pPr>
              <w:jc w:val="center"/>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р.п</w:t>
            </w:r>
            <w:proofErr w:type="spellEnd"/>
            <w:r w:rsidRPr="0014157E">
              <w:rPr>
                <w:rFonts w:ascii="Times New Roman" w:eastAsia="Times New Roman" w:hAnsi="Times New Roman" w:cs="Times New Roman"/>
                <w:sz w:val="16"/>
                <w:szCs w:val="16"/>
                <w:lang w:eastAsia="ru-RU"/>
              </w:rPr>
              <w:t>. Мокшан</w:t>
            </w:r>
          </w:p>
        </w:tc>
      </w:tr>
    </w:tbl>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14157E" w:rsidRPr="0014157E" w:rsidRDefault="0014157E" w:rsidP="0014157E">
      <w:pPr>
        <w:shd w:val="clear" w:color="auto" w:fill="FFFFFF"/>
        <w:jc w:val="center"/>
        <w:textAlignment w:val="baseline"/>
        <w:outlineLvl w:val="1"/>
        <w:rPr>
          <w:rFonts w:ascii="Times New Roman" w:eastAsia="Times New Roman" w:hAnsi="Times New Roman" w:cs="Times New Roman"/>
          <w:b/>
          <w:bCs/>
          <w:color w:val="000000"/>
          <w:sz w:val="16"/>
          <w:szCs w:val="16"/>
          <w:lang w:eastAsia="ru-RU"/>
        </w:rPr>
      </w:pPr>
      <w:r w:rsidRPr="0014157E">
        <w:rPr>
          <w:rFonts w:ascii="Times New Roman" w:eastAsia="Times New Roman" w:hAnsi="Times New Roman" w:cs="Times New Roman"/>
          <w:b/>
          <w:bCs/>
          <w:color w:val="000000"/>
          <w:sz w:val="16"/>
          <w:szCs w:val="16"/>
          <w:lang w:eastAsia="ru-RU"/>
        </w:rPr>
        <w:t xml:space="preserve">О внесении изменений в состав межведомственной комиссии при администрации Мокшанского района Пензенской области </w:t>
      </w:r>
    </w:p>
    <w:p w:rsidR="0014157E" w:rsidRDefault="0014157E" w:rsidP="0014157E">
      <w:pPr>
        <w:shd w:val="clear" w:color="auto" w:fill="FFFFFF"/>
        <w:jc w:val="center"/>
        <w:textAlignment w:val="baseline"/>
        <w:outlineLvl w:val="1"/>
        <w:rPr>
          <w:rFonts w:ascii="Times New Roman" w:eastAsia="Times New Roman" w:hAnsi="Times New Roman" w:cs="Times New Roman"/>
          <w:b/>
          <w:bCs/>
          <w:color w:val="000000"/>
          <w:sz w:val="16"/>
          <w:szCs w:val="16"/>
          <w:lang w:eastAsia="ru-RU"/>
        </w:rPr>
      </w:pPr>
      <w:r w:rsidRPr="0014157E">
        <w:rPr>
          <w:rFonts w:ascii="Times New Roman" w:eastAsia="Times New Roman" w:hAnsi="Times New Roman" w:cs="Times New Roman"/>
          <w:b/>
          <w:bCs/>
          <w:color w:val="000000"/>
          <w:sz w:val="16"/>
          <w:szCs w:val="16"/>
          <w:lang w:eastAsia="ru-RU"/>
        </w:rPr>
        <w:t>по координации оказания необходимой социальной поддержки и помощи лицам, указанным в подпункте «в» пункта 2</w:t>
      </w:r>
    </w:p>
    <w:p w:rsidR="0014157E" w:rsidRPr="0014157E" w:rsidRDefault="0014157E" w:rsidP="0014157E">
      <w:pPr>
        <w:shd w:val="clear" w:color="auto" w:fill="FFFFFF"/>
        <w:jc w:val="center"/>
        <w:textAlignment w:val="baseline"/>
        <w:outlineLvl w:val="1"/>
        <w:rPr>
          <w:rFonts w:ascii="Times New Roman" w:eastAsia="Times New Roman" w:hAnsi="Times New Roman" w:cs="Times New Roman"/>
          <w:b/>
          <w:bCs/>
          <w:color w:val="000000"/>
          <w:sz w:val="16"/>
          <w:szCs w:val="16"/>
          <w:lang w:eastAsia="ru-RU"/>
        </w:rPr>
      </w:pPr>
      <w:r w:rsidRPr="0014157E">
        <w:rPr>
          <w:rFonts w:ascii="Times New Roman" w:eastAsia="Times New Roman" w:hAnsi="Times New Roman" w:cs="Times New Roman"/>
          <w:b/>
          <w:bCs/>
          <w:color w:val="000000"/>
          <w:sz w:val="16"/>
          <w:szCs w:val="16"/>
          <w:lang w:eastAsia="ru-RU"/>
        </w:rPr>
        <w:t xml:space="preserve"> Указа Президента Российской Федерации от 03.04.2023 № 232</w:t>
      </w:r>
    </w:p>
    <w:p w:rsidR="0014157E" w:rsidRPr="0014157E" w:rsidRDefault="0014157E" w:rsidP="0014157E">
      <w:pPr>
        <w:shd w:val="clear" w:color="auto" w:fill="FFFFFF"/>
        <w:jc w:val="center"/>
        <w:textAlignment w:val="baseline"/>
        <w:outlineLvl w:val="1"/>
        <w:rPr>
          <w:rFonts w:ascii="Times New Roman" w:eastAsia="Times New Roman" w:hAnsi="Times New Roman" w:cs="Times New Roman"/>
          <w:b/>
          <w:bCs/>
          <w:color w:val="000000"/>
          <w:sz w:val="16"/>
          <w:szCs w:val="16"/>
          <w:lang w:eastAsia="ru-RU"/>
        </w:rPr>
      </w:pPr>
    </w:p>
    <w:p w:rsidR="0014157E" w:rsidRPr="0014157E" w:rsidRDefault="0014157E" w:rsidP="0014157E">
      <w:pPr>
        <w:shd w:val="clear" w:color="auto" w:fill="FFFFFF"/>
        <w:spacing w:after="120"/>
        <w:ind w:firstLine="567"/>
        <w:textAlignment w:val="baseline"/>
        <w:outlineLvl w:val="1"/>
        <w:rPr>
          <w:rFonts w:ascii="Times New Roman" w:eastAsia="Times New Roman" w:hAnsi="Times New Roman" w:cs="Times New Roman"/>
          <w:sz w:val="16"/>
          <w:szCs w:val="16"/>
          <w:lang w:eastAsia="ru-RU" w:bidi="ru-RU"/>
        </w:rPr>
      </w:pPr>
      <w:proofErr w:type="gramStart"/>
      <w:r w:rsidRPr="0014157E">
        <w:rPr>
          <w:rFonts w:ascii="Times New Roman" w:eastAsia="Times New Roman" w:hAnsi="Times New Roman" w:cs="Times New Roman"/>
          <w:sz w:val="16"/>
          <w:szCs w:val="16"/>
          <w:lang w:eastAsia="ru-RU"/>
        </w:rPr>
        <w:t>В соответствии с  подпунктом «б» пункта 10 Указа Президента Российской Федерации от 03.04.2023 № 232 « О создании Государственного фонда поддержки участников специальной военной операции «Защитники Отечества», Указом Губернатора Пензенской области от 07.04.2023 № 43 « О межведомственной комиссии при Губернаторе Пензенской области по координации оказания необходимой социальной поддержки и помощи лицам, указанным в подпункте «в» пункта 2 Указа Президента Российской Федерации от 03.04.2023</w:t>
      </w:r>
      <w:proofErr w:type="gramEnd"/>
      <w:r w:rsidRPr="0014157E">
        <w:rPr>
          <w:rFonts w:ascii="Times New Roman" w:eastAsia="Times New Roman" w:hAnsi="Times New Roman" w:cs="Times New Roman"/>
          <w:sz w:val="16"/>
          <w:szCs w:val="16"/>
          <w:lang w:eastAsia="ru-RU"/>
        </w:rPr>
        <w:t xml:space="preserve"> № 232», руководствуясь Уставом муниципального района </w:t>
      </w:r>
      <w:proofErr w:type="spellStart"/>
      <w:r w:rsidRPr="0014157E">
        <w:rPr>
          <w:rFonts w:ascii="Times New Roman" w:eastAsia="Times New Roman" w:hAnsi="Times New Roman" w:cs="Times New Roman"/>
          <w:sz w:val="16"/>
          <w:szCs w:val="16"/>
          <w:lang w:eastAsia="ru-RU"/>
        </w:rPr>
        <w:t>Мокшанский</w:t>
      </w:r>
      <w:proofErr w:type="spellEnd"/>
      <w:r w:rsidRPr="0014157E">
        <w:rPr>
          <w:rFonts w:ascii="Times New Roman" w:eastAsia="Times New Roman" w:hAnsi="Times New Roman" w:cs="Times New Roman"/>
          <w:sz w:val="16"/>
          <w:szCs w:val="16"/>
          <w:lang w:eastAsia="ru-RU"/>
        </w:rPr>
        <w:t xml:space="preserve"> район Пензенской области, </w:t>
      </w:r>
      <w:r w:rsidRPr="0014157E">
        <w:rPr>
          <w:rFonts w:ascii="Times New Roman" w:eastAsia="Times New Roman" w:hAnsi="Times New Roman" w:cs="Times New Roman"/>
          <w:sz w:val="16"/>
          <w:szCs w:val="16"/>
          <w:lang w:eastAsia="ru-RU" w:bidi="ru-RU"/>
        </w:rPr>
        <w:t>-</w:t>
      </w:r>
    </w:p>
    <w:p w:rsidR="0014157E" w:rsidRPr="0014157E" w:rsidRDefault="0014157E" w:rsidP="0014157E">
      <w:pPr>
        <w:jc w:val="center"/>
        <w:rPr>
          <w:rFonts w:ascii="Times New Roman" w:eastAsia="Times New Roman" w:hAnsi="Times New Roman" w:cs="Times New Roman"/>
          <w:b/>
          <w:sz w:val="16"/>
          <w:szCs w:val="16"/>
          <w:lang w:eastAsia="ru-RU" w:bidi="ru-RU"/>
        </w:rPr>
      </w:pPr>
      <w:r w:rsidRPr="0014157E">
        <w:rPr>
          <w:rFonts w:ascii="Times New Roman" w:eastAsia="Times New Roman" w:hAnsi="Times New Roman" w:cs="Times New Roman"/>
          <w:b/>
          <w:sz w:val="16"/>
          <w:szCs w:val="16"/>
          <w:lang w:eastAsia="ru-RU" w:bidi="ru-RU"/>
        </w:rPr>
        <w:t>Администрация Мокшанского района постановляет:</w:t>
      </w:r>
    </w:p>
    <w:p w:rsidR="0014157E" w:rsidRPr="0014157E" w:rsidRDefault="0014157E" w:rsidP="0014157E">
      <w:pPr>
        <w:jc w:val="left"/>
        <w:rPr>
          <w:rFonts w:ascii="Times New Roman" w:eastAsia="Times New Roman" w:hAnsi="Times New Roman" w:cs="Times New Roman"/>
          <w:sz w:val="16"/>
          <w:szCs w:val="16"/>
          <w:lang w:eastAsia="ru-RU"/>
        </w:rPr>
      </w:pPr>
    </w:p>
    <w:p w:rsidR="0014157E" w:rsidRPr="0014157E" w:rsidRDefault="0014157E" w:rsidP="00D900A5">
      <w:pPr>
        <w:widowControl w:val="0"/>
        <w:numPr>
          <w:ilvl w:val="0"/>
          <w:numId w:val="16"/>
        </w:numPr>
        <w:shd w:val="clear" w:color="auto" w:fill="FFFFFF"/>
        <w:tabs>
          <w:tab w:val="left" w:pos="851"/>
        </w:tabs>
        <w:ind w:left="0" w:firstLine="567"/>
        <w:jc w:val="left"/>
        <w:textAlignment w:val="baseline"/>
        <w:outlineLvl w:val="1"/>
        <w:rPr>
          <w:rFonts w:ascii="Times New Roman" w:eastAsia="Times New Roman" w:hAnsi="Times New Roman" w:cs="Times New Roman"/>
          <w:bCs/>
          <w:color w:val="000000"/>
          <w:sz w:val="16"/>
          <w:szCs w:val="16"/>
          <w:lang w:eastAsia="ru-RU"/>
        </w:rPr>
      </w:pPr>
      <w:r w:rsidRPr="0014157E">
        <w:rPr>
          <w:rFonts w:ascii="Times New Roman" w:eastAsia="Times New Roman" w:hAnsi="Times New Roman" w:cs="Times New Roman"/>
          <w:sz w:val="16"/>
          <w:szCs w:val="16"/>
          <w:lang w:eastAsia="ru-RU"/>
        </w:rPr>
        <w:t>Внести в состав межведомственной комиссии при администрации Мокшанского района Пензенской области, утвержденный постановлением администрации Мокшанского района Пензенской области от 04.03.2026 № 220 изменения, изложив его в новой редакции согласно приложению.</w:t>
      </w:r>
    </w:p>
    <w:p w:rsidR="0014157E" w:rsidRPr="0014157E" w:rsidRDefault="0014157E" w:rsidP="00D900A5">
      <w:pPr>
        <w:widowControl w:val="0"/>
        <w:numPr>
          <w:ilvl w:val="0"/>
          <w:numId w:val="16"/>
        </w:numPr>
        <w:shd w:val="clear" w:color="auto" w:fill="FFFFFF"/>
        <w:tabs>
          <w:tab w:val="left" w:pos="851"/>
        </w:tabs>
        <w:ind w:left="142" w:firstLine="425"/>
        <w:jc w:val="left"/>
        <w:textAlignment w:val="baseline"/>
        <w:outlineLvl w:val="1"/>
        <w:rPr>
          <w:rFonts w:ascii="Times New Roman" w:eastAsia="Times New Roman" w:hAnsi="Times New Roman" w:cs="Times New Roman"/>
          <w:bCs/>
          <w:color w:val="000000"/>
          <w:sz w:val="16"/>
          <w:szCs w:val="16"/>
          <w:lang w:eastAsia="ru-RU"/>
        </w:rPr>
      </w:pPr>
      <w:r w:rsidRPr="0014157E">
        <w:rPr>
          <w:rFonts w:ascii="Times New Roman" w:eastAsia="Times New Roman" w:hAnsi="Times New Roman" w:cs="Times New Roman"/>
          <w:bCs/>
          <w:color w:val="000000"/>
          <w:sz w:val="16"/>
          <w:szCs w:val="16"/>
          <w:lang w:eastAsia="ru-RU"/>
        </w:rPr>
        <w:t>Настоящее постановление вступает в силу на следующий день после дня его официального опубликования.</w:t>
      </w:r>
    </w:p>
    <w:p w:rsidR="0014157E" w:rsidRPr="0014157E" w:rsidRDefault="0014157E" w:rsidP="00D900A5">
      <w:pPr>
        <w:widowControl w:val="0"/>
        <w:numPr>
          <w:ilvl w:val="0"/>
          <w:numId w:val="16"/>
        </w:numPr>
        <w:shd w:val="clear" w:color="auto" w:fill="FFFFFF"/>
        <w:tabs>
          <w:tab w:val="left" w:pos="851"/>
        </w:tabs>
        <w:ind w:left="142" w:firstLine="425"/>
        <w:jc w:val="left"/>
        <w:textAlignment w:val="baseline"/>
        <w:outlineLvl w:val="1"/>
        <w:rPr>
          <w:rFonts w:ascii="Times New Roman" w:eastAsia="Times New Roman" w:hAnsi="Times New Roman" w:cs="Times New Roman"/>
          <w:bCs/>
          <w:color w:val="000000"/>
          <w:sz w:val="16"/>
          <w:szCs w:val="16"/>
          <w:lang w:eastAsia="ru-RU"/>
        </w:rPr>
      </w:pPr>
      <w:r w:rsidRPr="0014157E">
        <w:rPr>
          <w:rFonts w:ascii="Times New Roman" w:eastAsia="Times New Roman" w:hAnsi="Times New Roman" w:cs="Times New Roman"/>
          <w:bCs/>
          <w:color w:val="000000"/>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14157E" w:rsidRPr="0014157E" w:rsidRDefault="0014157E" w:rsidP="0014157E">
      <w:pPr>
        <w:widowControl w:val="0"/>
        <w:jc w:val="left"/>
        <w:rPr>
          <w:rFonts w:ascii="Times New Roman" w:eastAsia="Times New Roman" w:hAnsi="Times New Roman" w:cs="Times New Roman"/>
          <w:sz w:val="16"/>
          <w:szCs w:val="16"/>
          <w:lang w:eastAsia="ru-RU"/>
        </w:rPr>
      </w:pPr>
    </w:p>
    <w:p w:rsidR="0014157E" w:rsidRPr="0014157E" w:rsidRDefault="0014157E" w:rsidP="0014157E">
      <w:pPr>
        <w:widowControl w:val="0"/>
        <w:jc w:val="left"/>
        <w:rPr>
          <w:rFonts w:ascii="Times New Roman" w:eastAsia="Times New Roman" w:hAnsi="Times New Roman" w:cs="Times New Roman"/>
          <w:b/>
          <w:sz w:val="16"/>
          <w:szCs w:val="16"/>
          <w:lang w:eastAsia="ru-RU"/>
        </w:rPr>
      </w:pPr>
      <w:r w:rsidRPr="0014157E">
        <w:rPr>
          <w:rFonts w:ascii="Times New Roman" w:eastAsia="Times New Roman" w:hAnsi="Times New Roman" w:cs="Times New Roman"/>
          <w:b/>
          <w:sz w:val="16"/>
          <w:szCs w:val="16"/>
          <w:lang w:eastAsia="ru-RU"/>
        </w:rPr>
        <w:t xml:space="preserve">  Глава Мокшанского района                                                          А.В. </w:t>
      </w:r>
      <w:proofErr w:type="spellStart"/>
      <w:r w:rsidRPr="0014157E">
        <w:rPr>
          <w:rFonts w:ascii="Times New Roman" w:eastAsia="Times New Roman" w:hAnsi="Times New Roman" w:cs="Times New Roman"/>
          <w:b/>
          <w:sz w:val="16"/>
          <w:szCs w:val="16"/>
          <w:lang w:eastAsia="ru-RU"/>
        </w:rPr>
        <w:t>Решетченко</w:t>
      </w:r>
      <w:proofErr w:type="spellEnd"/>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w:t>
      </w:r>
    </w:p>
    <w:p w:rsidR="0014157E" w:rsidRPr="0014157E" w:rsidRDefault="0014157E" w:rsidP="0014157E">
      <w:pPr>
        <w:widowControl w:val="0"/>
        <w:jc w:val="right"/>
        <w:rPr>
          <w:rFonts w:ascii="Times New Roman" w:eastAsia="Times New Roman" w:hAnsi="Times New Roman" w:cs="Times New Roman"/>
          <w:sz w:val="16"/>
          <w:szCs w:val="16"/>
          <w:lang w:eastAsia="ru-RU"/>
        </w:rPr>
      </w:pPr>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Приложение </w:t>
      </w:r>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к постановлению администрации </w:t>
      </w:r>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Мокшанского района Пензенской области</w:t>
      </w:r>
    </w:p>
    <w:p w:rsidR="0014157E" w:rsidRPr="0014157E" w:rsidRDefault="0014157E" w:rsidP="0014157E">
      <w:pPr>
        <w:widowControl w:val="0"/>
        <w:ind w:right="196"/>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от 17.04.2026    343</w:t>
      </w:r>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«УТВЕРЖДЁН </w:t>
      </w:r>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постановлением  администрации </w:t>
      </w:r>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Мокшанского района  Пензенской области </w:t>
      </w:r>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от 04.03.2026 № 220</w:t>
      </w:r>
    </w:p>
    <w:p w:rsidR="0014157E" w:rsidRPr="0014157E" w:rsidRDefault="0014157E" w:rsidP="0014157E">
      <w:pPr>
        <w:widowControl w:val="0"/>
        <w:jc w:val="right"/>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(новая редакция)</w:t>
      </w:r>
    </w:p>
    <w:p w:rsidR="0014157E" w:rsidRPr="0014157E" w:rsidRDefault="0014157E" w:rsidP="0014157E">
      <w:pPr>
        <w:jc w:val="center"/>
        <w:textAlignment w:val="baseline"/>
        <w:outlineLvl w:val="1"/>
        <w:rPr>
          <w:rFonts w:ascii="Times New Roman" w:eastAsia="Times New Roman" w:hAnsi="Times New Roman" w:cs="Times New Roman"/>
          <w:bCs/>
          <w:color w:val="000000"/>
          <w:sz w:val="16"/>
          <w:szCs w:val="16"/>
          <w:lang w:eastAsia="ru-RU"/>
        </w:rPr>
      </w:pPr>
      <w:r w:rsidRPr="0014157E">
        <w:rPr>
          <w:rFonts w:ascii="Times New Roman" w:eastAsia="Times New Roman" w:hAnsi="Times New Roman" w:cs="Times New Roman"/>
          <w:bCs/>
          <w:color w:val="000000"/>
          <w:sz w:val="16"/>
          <w:szCs w:val="16"/>
          <w:lang w:eastAsia="ru-RU"/>
        </w:rPr>
        <w:t>СОСТАВ</w:t>
      </w:r>
    </w:p>
    <w:p w:rsidR="0014157E" w:rsidRDefault="0014157E" w:rsidP="0014157E">
      <w:pPr>
        <w:jc w:val="center"/>
        <w:textAlignment w:val="baseline"/>
        <w:outlineLvl w:val="1"/>
        <w:rPr>
          <w:rFonts w:ascii="Times New Roman" w:eastAsia="Times New Roman" w:hAnsi="Times New Roman" w:cs="Times New Roman"/>
          <w:bCs/>
          <w:color w:val="000000"/>
          <w:sz w:val="16"/>
          <w:szCs w:val="16"/>
          <w:lang w:eastAsia="ru-RU"/>
        </w:rPr>
      </w:pPr>
      <w:r w:rsidRPr="0014157E">
        <w:rPr>
          <w:rFonts w:ascii="Times New Roman" w:eastAsia="Times New Roman" w:hAnsi="Times New Roman" w:cs="Times New Roman"/>
          <w:bCs/>
          <w:color w:val="000000"/>
          <w:sz w:val="16"/>
          <w:szCs w:val="16"/>
          <w:lang w:eastAsia="ru-RU"/>
        </w:rPr>
        <w:t xml:space="preserve">межведомственной комиссии при администрации Мокшанского района Пензенской области по координации оказания  необходимой социальной поддержки и помощи лицам, указанным в подпункте «в» пункта 2 Указа Президента Российской Федерации </w:t>
      </w:r>
    </w:p>
    <w:p w:rsidR="0014157E" w:rsidRPr="0014157E" w:rsidRDefault="0014157E" w:rsidP="0014157E">
      <w:pPr>
        <w:jc w:val="center"/>
        <w:textAlignment w:val="baseline"/>
        <w:outlineLvl w:val="1"/>
        <w:rPr>
          <w:rFonts w:ascii="Times New Roman" w:eastAsia="Times New Roman" w:hAnsi="Times New Roman" w:cs="Times New Roman"/>
          <w:bCs/>
          <w:color w:val="000000"/>
          <w:sz w:val="16"/>
          <w:szCs w:val="16"/>
          <w:lang w:eastAsia="ru-RU"/>
        </w:rPr>
      </w:pPr>
      <w:r w:rsidRPr="0014157E">
        <w:rPr>
          <w:rFonts w:ascii="Times New Roman" w:eastAsia="Times New Roman" w:hAnsi="Times New Roman" w:cs="Times New Roman"/>
          <w:bCs/>
          <w:color w:val="000000"/>
          <w:sz w:val="16"/>
          <w:szCs w:val="16"/>
          <w:lang w:eastAsia="ru-RU"/>
        </w:rPr>
        <w:t>от 03.04.2023 № 232</w:t>
      </w:r>
    </w:p>
    <w:p w:rsidR="0014157E" w:rsidRPr="0014157E" w:rsidRDefault="0014157E" w:rsidP="0014157E">
      <w:pPr>
        <w:jc w:val="center"/>
        <w:textAlignment w:val="baseline"/>
        <w:outlineLvl w:val="1"/>
        <w:rPr>
          <w:rFonts w:ascii="Times New Roman" w:eastAsia="Times New Roman" w:hAnsi="Times New Roman" w:cs="Times New Roman"/>
          <w:bCs/>
          <w:color w:val="000000"/>
          <w:sz w:val="16"/>
          <w:szCs w:val="16"/>
          <w:lang w:eastAsia="ru-RU"/>
        </w:rPr>
      </w:pPr>
    </w:p>
    <w:tbl>
      <w:tblPr>
        <w:tblW w:w="9923" w:type="dxa"/>
        <w:tblInd w:w="-142" w:type="dxa"/>
        <w:tblCellMar>
          <w:left w:w="0" w:type="dxa"/>
          <w:right w:w="0" w:type="dxa"/>
        </w:tblCellMar>
        <w:tblLook w:val="04A0" w:firstRow="1" w:lastRow="0" w:firstColumn="1" w:lastColumn="0" w:noHBand="0" w:noVBand="1"/>
      </w:tblPr>
      <w:tblGrid>
        <w:gridCol w:w="2694"/>
        <w:gridCol w:w="7229"/>
      </w:tblGrid>
      <w:tr w:rsidR="0014157E" w:rsidRPr="0014157E" w:rsidTr="0014157E">
        <w:trPr>
          <w:trHeight w:val="15"/>
        </w:trPr>
        <w:tc>
          <w:tcPr>
            <w:tcW w:w="2694" w:type="dxa"/>
            <w:hideMark/>
          </w:tcPr>
          <w:p w:rsidR="0014157E" w:rsidRPr="0014157E" w:rsidRDefault="0014157E" w:rsidP="0014157E">
            <w:pPr>
              <w:jc w:val="left"/>
              <w:rPr>
                <w:rFonts w:ascii="Times New Roman" w:eastAsia="Times New Roman" w:hAnsi="Times New Roman" w:cs="Times New Roman"/>
                <w:sz w:val="20"/>
                <w:szCs w:val="20"/>
                <w:lang w:eastAsia="ru-RU"/>
              </w:rPr>
            </w:pPr>
          </w:p>
        </w:tc>
        <w:tc>
          <w:tcPr>
            <w:tcW w:w="7229" w:type="dxa"/>
            <w:hideMark/>
          </w:tcPr>
          <w:p w:rsidR="0014157E" w:rsidRPr="0014157E" w:rsidRDefault="0014157E" w:rsidP="0014157E">
            <w:pPr>
              <w:jc w:val="left"/>
              <w:rPr>
                <w:rFonts w:ascii="Times New Roman" w:eastAsia="Times New Roman" w:hAnsi="Times New Roman" w:cs="Times New Roman"/>
                <w:sz w:val="20"/>
                <w:szCs w:val="20"/>
                <w:lang w:eastAsia="ru-RU"/>
              </w:rPr>
            </w:pP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Решетченко</w:t>
            </w:r>
            <w:proofErr w:type="spellEnd"/>
            <w:r>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Алевтина Викторовна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глава Мокшанского района (председатель Межведомственной комиссии);</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ЖучкинаЕлена</w:t>
            </w:r>
            <w:proofErr w:type="spellEnd"/>
            <w:r w:rsidRPr="0014157E">
              <w:rPr>
                <w:rFonts w:ascii="Times New Roman" w:eastAsia="Times New Roman" w:hAnsi="Times New Roman" w:cs="Times New Roman"/>
                <w:sz w:val="16"/>
                <w:szCs w:val="16"/>
                <w:lang w:eastAsia="ru-RU"/>
              </w:rPr>
              <w:t xml:space="preserve"> Вячеславовна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заместитель главы администрации Мокшанского района (заместитель председателя Межведомственной комиссии);</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Конопатина</w:t>
            </w:r>
            <w:proofErr w:type="spellEnd"/>
            <w:r w:rsidRPr="0014157E">
              <w:rPr>
                <w:rFonts w:ascii="Times New Roman" w:eastAsia="Times New Roman" w:hAnsi="Times New Roman" w:cs="Times New Roman"/>
                <w:sz w:val="16"/>
                <w:szCs w:val="16"/>
                <w:lang w:eastAsia="ru-RU"/>
              </w:rPr>
              <w:t xml:space="preserve"> Галина Борисовна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директор ГКУ «Центр занятости населения Мокшанского района Пензенской области» (секретарь Межведомственной комиссии) (по согласованию);</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Комина</w:t>
            </w:r>
            <w:proofErr w:type="spellEnd"/>
            <w:r w:rsidRPr="0014157E">
              <w:rPr>
                <w:rFonts w:ascii="Times New Roman" w:eastAsia="Times New Roman" w:hAnsi="Times New Roman" w:cs="Times New Roman"/>
                <w:sz w:val="16"/>
                <w:szCs w:val="16"/>
                <w:lang w:eastAsia="ru-RU"/>
              </w:rPr>
              <w:t xml:space="preserve"> Екатерина Владимировна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ind w:right="-72"/>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председатель Собрания представителей Мокшанского района, директор МАУ «Многофункциональный центр предоставления государственных и муниципальных услуг Мокшанского района»;</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Кузнецов</w:t>
            </w:r>
          </w:p>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Алексей Александрович</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заместитель главы администрации район</w:t>
            </w:r>
            <w:proofErr w:type="gramStart"/>
            <w:r w:rsidRPr="0014157E">
              <w:rPr>
                <w:rFonts w:ascii="Times New Roman" w:eastAsia="Times New Roman" w:hAnsi="Times New Roman" w:cs="Times New Roman"/>
                <w:sz w:val="16"/>
                <w:szCs w:val="16"/>
                <w:lang w:eastAsia="ru-RU"/>
              </w:rPr>
              <w:t>а-</w:t>
            </w:r>
            <w:proofErr w:type="gramEnd"/>
            <w:r w:rsidRPr="0014157E">
              <w:rPr>
                <w:rFonts w:ascii="Times New Roman" w:eastAsia="Times New Roman" w:hAnsi="Times New Roman" w:cs="Times New Roman"/>
                <w:sz w:val="16"/>
                <w:szCs w:val="16"/>
                <w:lang w:eastAsia="ru-RU"/>
              </w:rPr>
              <w:t xml:space="preserve"> начальник отдела экономики, земельных и имущественных отношений администрации Мокшанского района;</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Платонов </w:t>
            </w:r>
            <w:r>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Дмитрий Витальевич</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начальник управления социальной защиты населения администрации Мокшанского района;</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Калитурина</w:t>
            </w:r>
            <w:proofErr w:type="spellEnd"/>
            <w:r w:rsidRPr="0014157E">
              <w:rPr>
                <w:rFonts w:ascii="Times New Roman" w:eastAsia="Times New Roman" w:hAnsi="Times New Roman" w:cs="Times New Roman"/>
                <w:sz w:val="16"/>
                <w:szCs w:val="16"/>
                <w:lang w:eastAsia="ru-RU"/>
              </w:rPr>
              <w:t xml:space="preserve"> Татьяна Евгеньевна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начальник управления образованием администрации Мокшанского района Пензенской области;</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Бочкарева Юлия  Сергеевна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начальник отдела по реализации молодежной политики, культуры, физкультуры и спорту администрации Мокшанского района Пензенской области;</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Адияров</w:t>
            </w:r>
            <w:proofErr w:type="spellEnd"/>
            <w:r w:rsidRPr="0014157E">
              <w:rPr>
                <w:rFonts w:ascii="Times New Roman" w:eastAsia="Times New Roman" w:hAnsi="Times New Roman" w:cs="Times New Roman"/>
                <w:sz w:val="16"/>
                <w:szCs w:val="16"/>
                <w:lang w:eastAsia="ru-RU"/>
              </w:rPr>
              <w:t xml:space="preserve"> Виктор </w:t>
            </w:r>
            <w:proofErr w:type="spellStart"/>
            <w:r w:rsidRPr="0014157E">
              <w:rPr>
                <w:rFonts w:ascii="Times New Roman" w:eastAsia="Times New Roman" w:hAnsi="Times New Roman" w:cs="Times New Roman"/>
                <w:sz w:val="16"/>
                <w:szCs w:val="16"/>
                <w:lang w:eastAsia="ru-RU"/>
              </w:rPr>
              <w:t>Анверович</w:t>
            </w:r>
            <w:proofErr w:type="spellEnd"/>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w:t>
            </w:r>
            <w:proofErr w:type="spellStart"/>
            <w:r w:rsidRPr="0014157E">
              <w:rPr>
                <w:rFonts w:ascii="Times New Roman" w:eastAsia="Times New Roman" w:hAnsi="Times New Roman" w:cs="Times New Roman"/>
                <w:sz w:val="16"/>
                <w:szCs w:val="16"/>
                <w:lang w:eastAsia="ru-RU"/>
              </w:rPr>
              <w:t>Врио</w:t>
            </w:r>
            <w:proofErr w:type="spellEnd"/>
            <w:r w:rsidRPr="0014157E">
              <w:rPr>
                <w:rFonts w:ascii="Times New Roman" w:eastAsia="Times New Roman" w:hAnsi="Times New Roman" w:cs="Times New Roman"/>
                <w:sz w:val="16"/>
                <w:szCs w:val="16"/>
                <w:lang w:eastAsia="ru-RU"/>
              </w:rPr>
              <w:t xml:space="preserve"> начальника ОМВД России по </w:t>
            </w:r>
            <w:proofErr w:type="spellStart"/>
            <w:r w:rsidRPr="0014157E">
              <w:rPr>
                <w:rFonts w:ascii="Times New Roman" w:eastAsia="Times New Roman" w:hAnsi="Times New Roman" w:cs="Times New Roman"/>
                <w:sz w:val="16"/>
                <w:szCs w:val="16"/>
                <w:lang w:eastAsia="ru-RU"/>
              </w:rPr>
              <w:t>Мокшанскому</w:t>
            </w:r>
            <w:proofErr w:type="spellEnd"/>
            <w:r w:rsidRPr="0014157E">
              <w:rPr>
                <w:rFonts w:ascii="Times New Roman" w:eastAsia="Times New Roman" w:hAnsi="Times New Roman" w:cs="Times New Roman"/>
                <w:sz w:val="16"/>
                <w:szCs w:val="16"/>
                <w:lang w:eastAsia="ru-RU"/>
              </w:rPr>
              <w:t xml:space="preserve"> району (по согласованию);</w:t>
            </w:r>
          </w:p>
        </w:tc>
      </w:tr>
      <w:tr w:rsidR="0014157E" w:rsidRPr="0014157E" w:rsidTr="0014157E">
        <w:trPr>
          <w:trHeight w:val="86"/>
        </w:trPr>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Леошина</w:t>
            </w:r>
            <w:proofErr w:type="spellEnd"/>
            <w:r>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Елена Николаевна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главный врач ГБУЗ «</w:t>
            </w:r>
            <w:proofErr w:type="spellStart"/>
            <w:r w:rsidRPr="0014157E">
              <w:rPr>
                <w:rFonts w:ascii="Times New Roman" w:eastAsia="Times New Roman" w:hAnsi="Times New Roman" w:cs="Times New Roman"/>
                <w:sz w:val="16"/>
                <w:szCs w:val="16"/>
                <w:lang w:eastAsia="ru-RU"/>
              </w:rPr>
              <w:t>Мокшанская</w:t>
            </w:r>
            <w:proofErr w:type="spellEnd"/>
            <w:r w:rsidRPr="0014157E">
              <w:rPr>
                <w:rFonts w:ascii="Times New Roman" w:eastAsia="Times New Roman" w:hAnsi="Times New Roman" w:cs="Times New Roman"/>
                <w:sz w:val="16"/>
                <w:szCs w:val="16"/>
                <w:lang w:eastAsia="ru-RU"/>
              </w:rPr>
              <w:t xml:space="preserve"> районная больница» (по согласованию);</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Пруцков </w:t>
            </w:r>
            <w:r>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Александр Сергеевич</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военный комиссар </w:t>
            </w:r>
            <w:proofErr w:type="spellStart"/>
            <w:r w:rsidRPr="0014157E">
              <w:rPr>
                <w:rFonts w:ascii="Times New Roman" w:eastAsia="Times New Roman" w:hAnsi="Times New Roman" w:cs="Times New Roman"/>
                <w:sz w:val="16"/>
                <w:szCs w:val="16"/>
                <w:lang w:eastAsia="ru-RU"/>
              </w:rPr>
              <w:t>Бессоновского</w:t>
            </w:r>
            <w:proofErr w:type="spellEnd"/>
            <w:r w:rsidRPr="0014157E">
              <w:rPr>
                <w:rFonts w:ascii="Times New Roman" w:eastAsia="Times New Roman" w:hAnsi="Times New Roman" w:cs="Times New Roman"/>
                <w:sz w:val="16"/>
                <w:szCs w:val="16"/>
                <w:lang w:eastAsia="ru-RU"/>
              </w:rPr>
              <w:t xml:space="preserve"> и Мокшанского районов Пензенской области (по согласованию);</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Тимофеева</w:t>
            </w:r>
            <w:r>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Наталья Васильевна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-начальник финансового управления администрации Мокшанского района;</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Салина</w:t>
            </w:r>
            <w:proofErr w:type="spellEnd"/>
            <w:r>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Наталья Александровна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директор КЦСОН  Мокшанского района;</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Частухина</w:t>
            </w:r>
            <w:proofErr w:type="spellEnd"/>
            <w:r w:rsidRPr="0014157E">
              <w:rPr>
                <w:rFonts w:ascii="Times New Roman" w:eastAsia="Times New Roman" w:hAnsi="Times New Roman" w:cs="Times New Roman"/>
                <w:sz w:val="16"/>
                <w:szCs w:val="16"/>
                <w:lang w:eastAsia="ru-RU"/>
              </w:rPr>
              <w:t xml:space="preserve"> Ирина Николаевна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ind w:right="-72"/>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руководитель клиентской службы (на правах отдела) отделения Социального фонда России по Пензенской области в </w:t>
            </w:r>
            <w:proofErr w:type="spellStart"/>
            <w:r w:rsidRPr="0014157E">
              <w:rPr>
                <w:rFonts w:ascii="Times New Roman" w:eastAsia="Times New Roman" w:hAnsi="Times New Roman" w:cs="Times New Roman"/>
                <w:sz w:val="16"/>
                <w:szCs w:val="16"/>
                <w:lang w:eastAsia="ru-RU"/>
              </w:rPr>
              <w:t>Мокшанском</w:t>
            </w:r>
            <w:proofErr w:type="spellEnd"/>
            <w:r w:rsidRPr="0014157E">
              <w:rPr>
                <w:rFonts w:ascii="Times New Roman" w:eastAsia="Times New Roman" w:hAnsi="Times New Roman" w:cs="Times New Roman"/>
                <w:sz w:val="16"/>
                <w:szCs w:val="16"/>
                <w:lang w:eastAsia="ru-RU"/>
              </w:rPr>
              <w:t xml:space="preserve"> районе (по согласованию);</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Дюрягина</w:t>
            </w:r>
            <w:proofErr w:type="spellEnd"/>
            <w:r>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Анастасия Дмитриевна</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социальный координатор Государственного фонда «Защитники Отечества» в Пензенской области (по согласованию);</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Кочнев Илья Сергеевич</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психиатр-нарколог  ГБУЗ «</w:t>
            </w:r>
            <w:proofErr w:type="spellStart"/>
            <w:r w:rsidRPr="0014157E">
              <w:rPr>
                <w:rFonts w:ascii="Times New Roman" w:eastAsia="Times New Roman" w:hAnsi="Times New Roman" w:cs="Times New Roman"/>
                <w:sz w:val="16"/>
                <w:szCs w:val="16"/>
                <w:lang w:eastAsia="ru-RU"/>
              </w:rPr>
              <w:t>Мокшанская</w:t>
            </w:r>
            <w:proofErr w:type="spellEnd"/>
            <w:r w:rsidRPr="0014157E">
              <w:rPr>
                <w:rFonts w:ascii="Times New Roman" w:eastAsia="Times New Roman" w:hAnsi="Times New Roman" w:cs="Times New Roman"/>
                <w:sz w:val="16"/>
                <w:szCs w:val="16"/>
                <w:lang w:eastAsia="ru-RU"/>
              </w:rPr>
              <w:t xml:space="preserve"> районная больница» (по согласованию);</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Орехов Николай Николаевич</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начальник отдела  муниципального хозяйства, строительства и архитектуры администрации Мокшанского района;</w:t>
            </w:r>
          </w:p>
        </w:tc>
      </w:tr>
      <w:tr w:rsidR="0014157E" w:rsidRPr="0014157E" w:rsidTr="0014157E">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proofErr w:type="spellStart"/>
            <w:r w:rsidRPr="0014157E">
              <w:rPr>
                <w:rFonts w:ascii="Times New Roman" w:eastAsia="Times New Roman" w:hAnsi="Times New Roman" w:cs="Times New Roman"/>
                <w:sz w:val="16"/>
                <w:szCs w:val="16"/>
                <w:lang w:eastAsia="ru-RU"/>
              </w:rPr>
              <w:t>Куршев</w:t>
            </w:r>
            <w:proofErr w:type="spellEnd"/>
            <w:r w:rsidR="009B6800">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 xml:space="preserve">Алексей </w:t>
            </w:r>
            <w:r w:rsidR="009B6800">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 xml:space="preserve">Иванович </w:t>
            </w:r>
          </w:p>
        </w:tc>
        <w:tc>
          <w:tcPr>
            <w:tcW w:w="72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4157E" w:rsidRPr="0014157E" w:rsidRDefault="0014157E" w:rsidP="0014157E">
            <w:pPr>
              <w:jc w:val="left"/>
              <w:textAlignment w:val="baseline"/>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председатель общественной организации  «Российский союз ветеранов»  в </w:t>
            </w:r>
            <w:proofErr w:type="spellStart"/>
            <w:r w:rsidRPr="0014157E">
              <w:rPr>
                <w:rFonts w:ascii="Times New Roman" w:eastAsia="Times New Roman" w:hAnsi="Times New Roman" w:cs="Times New Roman"/>
                <w:sz w:val="16"/>
                <w:szCs w:val="16"/>
                <w:lang w:eastAsia="ru-RU"/>
              </w:rPr>
              <w:t>Мокшанском</w:t>
            </w:r>
            <w:proofErr w:type="spellEnd"/>
            <w:r w:rsidRPr="0014157E">
              <w:rPr>
                <w:rFonts w:ascii="Times New Roman" w:eastAsia="Times New Roman" w:hAnsi="Times New Roman" w:cs="Times New Roman"/>
                <w:sz w:val="16"/>
                <w:szCs w:val="16"/>
                <w:lang w:eastAsia="ru-RU"/>
              </w:rPr>
              <w:t xml:space="preserve"> районе (по согласованию)</w:t>
            </w:r>
          </w:p>
        </w:tc>
      </w:tr>
    </w:tbl>
    <w:p w:rsidR="0014157E" w:rsidRPr="0014157E" w:rsidRDefault="0014157E" w:rsidP="0014157E">
      <w:pPr>
        <w:widowControl w:val="0"/>
        <w:jc w:val="center"/>
        <w:rPr>
          <w:rFonts w:ascii="Times New Roman" w:eastAsia="Times New Roman" w:hAnsi="Times New Roman" w:cs="Times New Roman"/>
          <w:sz w:val="16"/>
          <w:szCs w:val="16"/>
          <w:lang w:eastAsia="ru-RU"/>
        </w:rPr>
      </w:pPr>
      <w:r w:rsidRPr="0014157E">
        <w:rPr>
          <w:rFonts w:ascii="Times New Roman" w:eastAsia="Times New Roman" w:hAnsi="Times New Roman" w:cs="Times New Roman"/>
          <w:sz w:val="16"/>
          <w:szCs w:val="16"/>
          <w:lang w:eastAsia="ru-RU"/>
        </w:rPr>
        <w:t xml:space="preserve">                                                                                                                      </w:t>
      </w:r>
      <w:r w:rsidR="009554B1">
        <w:rPr>
          <w:rFonts w:ascii="Times New Roman" w:eastAsia="Times New Roman" w:hAnsi="Times New Roman" w:cs="Times New Roman"/>
          <w:sz w:val="16"/>
          <w:szCs w:val="16"/>
          <w:lang w:eastAsia="ru-RU"/>
        </w:rPr>
        <w:t xml:space="preserve">                                                                                      </w:t>
      </w:r>
      <w:r w:rsidRPr="0014157E">
        <w:rPr>
          <w:rFonts w:ascii="Times New Roman" w:eastAsia="Times New Roman" w:hAnsi="Times New Roman" w:cs="Times New Roman"/>
          <w:sz w:val="16"/>
          <w:szCs w:val="16"/>
          <w:lang w:eastAsia="ru-RU"/>
        </w:rPr>
        <w:t xml:space="preserve">                ».</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Pr="009554B1" w:rsidRDefault="002A4681" w:rsidP="009554B1">
      <w:pPr>
        <w:pStyle w:val="afd"/>
        <w:jc w:val="center"/>
        <w:rPr>
          <w:sz w:val="16"/>
          <w:szCs w:val="16"/>
        </w:rPr>
      </w:pPr>
    </w:p>
    <w:p w:rsidR="002A4681" w:rsidRPr="009B6800" w:rsidRDefault="009554B1" w:rsidP="009554B1">
      <w:pPr>
        <w:pStyle w:val="afd"/>
        <w:jc w:val="center"/>
        <w:rPr>
          <w:b/>
          <w:sz w:val="18"/>
          <w:szCs w:val="18"/>
        </w:rPr>
      </w:pPr>
      <w:r w:rsidRPr="009B6800">
        <w:rPr>
          <w:rFonts w:ascii="Times New Roman" w:eastAsia="Times New Roman" w:hAnsi="Times New Roman" w:cs="Times New Roman"/>
          <w:b/>
          <w:color w:val="000000"/>
          <w:kern w:val="0"/>
          <w:sz w:val="18"/>
          <w:szCs w:val="18"/>
        </w:rPr>
        <w:t>Извещение о проведении собрания о согласовании местоположения границы земельного участка</w:t>
      </w:r>
    </w:p>
    <w:p w:rsidR="002A4681" w:rsidRPr="009B6800" w:rsidRDefault="002A4681" w:rsidP="009554B1">
      <w:pPr>
        <w:pStyle w:val="afd"/>
        <w:jc w:val="center"/>
        <w:rPr>
          <w:sz w:val="18"/>
          <w:szCs w:val="18"/>
        </w:rPr>
      </w:pPr>
    </w:p>
    <w:p w:rsidR="009554B1" w:rsidRPr="009554B1" w:rsidRDefault="009554B1" w:rsidP="009554B1">
      <w:pPr>
        <w:ind w:firstLine="540"/>
        <w:rPr>
          <w:rFonts w:ascii="Times New Roman" w:eastAsia="Times New Roman" w:hAnsi="Times New Roman" w:cs="Times New Roman"/>
          <w:color w:val="000000"/>
          <w:sz w:val="18"/>
          <w:szCs w:val="18"/>
          <w:lang w:eastAsia="ru-RU"/>
        </w:rPr>
      </w:pPr>
      <w:proofErr w:type="gramStart"/>
      <w:r w:rsidRPr="009554B1">
        <w:rPr>
          <w:rFonts w:ascii="Times New Roman" w:eastAsia="Times New Roman" w:hAnsi="Times New Roman" w:cs="Times New Roman"/>
          <w:color w:val="000000"/>
          <w:sz w:val="18"/>
          <w:szCs w:val="18"/>
          <w:lang w:eastAsia="ru-RU"/>
        </w:rPr>
        <w:t xml:space="preserve">Кадастровый инженер </w:t>
      </w:r>
      <w:proofErr w:type="spellStart"/>
      <w:r w:rsidRPr="009554B1">
        <w:rPr>
          <w:rFonts w:ascii="Times New Roman" w:eastAsia="Times New Roman" w:hAnsi="Times New Roman" w:cs="Times New Roman"/>
          <w:color w:val="000000"/>
          <w:sz w:val="18"/>
          <w:szCs w:val="18"/>
          <w:lang w:eastAsia="ru-RU"/>
        </w:rPr>
        <w:t>Михотина</w:t>
      </w:r>
      <w:proofErr w:type="spellEnd"/>
      <w:r w:rsidRPr="009554B1">
        <w:rPr>
          <w:rFonts w:ascii="Times New Roman" w:eastAsia="Times New Roman" w:hAnsi="Times New Roman" w:cs="Times New Roman"/>
          <w:color w:val="000000"/>
          <w:sz w:val="18"/>
          <w:szCs w:val="18"/>
          <w:lang w:eastAsia="ru-RU"/>
        </w:rPr>
        <w:t xml:space="preserve"> Екатерина Сергеевна (квалификационный аттестат № 58-12-199, почтовый адрес:</w:t>
      </w:r>
      <w:proofErr w:type="gramEnd"/>
      <w:r w:rsidRPr="009554B1">
        <w:rPr>
          <w:rFonts w:ascii="Times New Roman" w:eastAsia="Times New Roman" w:hAnsi="Times New Roman" w:cs="Times New Roman"/>
          <w:color w:val="000000"/>
          <w:sz w:val="18"/>
          <w:szCs w:val="18"/>
          <w:lang w:eastAsia="ru-RU"/>
        </w:rPr>
        <w:t xml:space="preserve"> </w:t>
      </w:r>
      <w:proofErr w:type="gramStart"/>
      <w:r w:rsidRPr="009554B1">
        <w:rPr>
          <w:rFonts w:ascii="Times New Roman" w:eastAsia="Times New Roman" w:hAnsi="Times New Roman" w:cs="Times New Roman"/>
          <w:color w:val="000000"/>
          <w:sz w:val="18"/>
          <w:szCs w:val="18"/>
          <w:lang w:eastAsia="ru-RU"/>
        </w:rPr>
        <w:t>ООО «</w:t>
      </w:r>
      <w:proofErr w:type="spellStart"/>
      <w:r w:rsidRPr="009554B1">
        <w:rPr>
          <w:rFonts w:ascii="Times New Roman" w:eastAsia="Times New Roman" w:hAnsi="Times New Roman" w:cs="Times New Roman"/>
          <w:color w:val="000000"/>
          <w:sz w:val="18"/>
          <w:szCs w:val="18"/>
          <w:lang w:eastAsia="ru-RU"/>
        </w:rPr>
        <w:t>Геометрикспро</w:t>
      </w:r>
      <w:proofErr w:type="spellEnd"/>
      <w:r w:rsidRPr="009554B1">
        <w:rPr>
          <w:rFonts w:ascii="Times New Roman" w:eastAsia="Times New Roman" w:hAnsi="Times New Roman" w:cs="Times New Roman"/>
          <w:color w:val="000000"/>
          <w:sz w:val="18"/>
          <w:szCs w:val="18"/>
          <w:lang w:eastAsia="ru-RU"/>
        </w:rPr>
        <w:t xml:space="preserve">» г. Пенза, ул. Московская, стр. 56, офис 334, тел. 89869386121, адрес электронной почты: (mihotinavashaeva-2011@mail.ru) сообщает о проведении собрания о согласовании местоположения границы земельного участка с кадастровым номером </w:t>
      </w:r>
      <w:r w:rsidR="009B6800">
        <w:rPr>
          <w:rFonts w:ascii="Times New Roman" w:eastAsia="Times New Roman" w:hAnsi="Times New Roman" w:cs="Times New Roman"/>
          <w:color w:val="000000"/>
          <w:sz w:val="18"/>
          <w:szCs w:val="18"/>
          <w:lang w:eastAsia="ru-RU"/>
        </w:rPr>
        <w:t xml:space="preserve"> </w:t>
      </w:r>
      <w:r w:rsidRPr="009554B1">
        <w:rPr>
          <w:rFonts w:ascii="Times New Roman" w:eastAsia="Times New Roman" w:hAnsi="Times New Roman" w:cs="Times New Roman"/>
          <w:color w:val="000000"/>
          <w:sz w:val="18"/>
          <w:szCs w:val="18"/>
          <w:lang w:eastAsia="ru-RU"/>
        </w:rPr>
        <w:t xml:space="preserve">58:18:0820211:110, расположенного по адресу: обл. Пензенская,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13-2.</w:t>
      </w:r>
      <w:proofErr w:type="gramEnd"/>
      <w:r w:rsidRPr="009554B1">
        <w:rPr>
          <w:rFonts w:ascii="Times New Roman" w:eastAsia="Times New Roman" w:hAnsi="Times New Roman" w:cs="Times New Roman"/>
          <w:color w:val="000000"/>
          <w:sz w:val="18"/>
          <w:szCs w:val="18"/>
          <w:lang w:eastAsia="ru-RU"/>
        </w:rPr>
        <w:t xml:space="preserve"> </w:t>
      </w:r>
      <w:proofErr w:type="gramStart"/>
      <w:r w:rsidRPr="009554B1">
        <w:rPr>
          <w:rFonts w:ascii="Times New Roman" w:eastAsia="Times New Roman" w:hAnsi="Times New Roman" w:cs="Times New Roman"/>
          <w:color w:val="000000"/>
          <w:sz w:val="18"/>
          <w:szCs w:val="18"/>
          <w:lang w:eastAsia="ru-RU"/>
        </w:rPr>
        <w:t xml:space="preserve">Заказчиком кадастровых работ является </w:t>
      </w:r>
      <w:proofErr w:type="spellStart"/>
      <w:r w:rsidRPr="009554B1">
        <w:rPr>
          <w:rFonts w:ascii="Times New Roman" w:eastAsia="Times New Roman" w:hAnsi="Times New Roman" w:cs="Times New Roman"/>
          <w:color w:val="000000"/>
          <w:sz w:val="18"/>
          <w:szCs w:val="18"/>
          <w:lang w:eastAsia="ru-RU"/>
        </w:rPr>
        <w:t>Полкина</w:t>
      </w:r>
      <w:proofErr w:type="spellEnd"/>
      <w:r w:rsidRPr="009554B1">
        <w:rPr>
          <w:rFonts w:ascii="Times New Roman" w:eastAsia="Times New Roman" w:hAnsi="Times New Roman" w:cs="Times New Roman"/>
          <w:color w:val="000000"/>
          <w:sz w:val="18"/>
          <w:szCs w:val="18"/>
          <w:lang w:eastAsia="ru-RU"/>
        </w:rPr>
        <w:t xml:space="preserve"> Раиса Владимировна (обл. Пензенская,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13-2., тел. 89869386121).</w:t>
      </w:r>
      <w:proofErr w:type="gramEnd"/>
    </w:p>
    <w:p w:rsidR="009554B1" w:rsidRPr="009554B1" w:rsidRDefault="009554B1" w:rsidP="009554B1">
      <w:pPr>
        <w:ind w:firstLine="540"/>
        <w:rPr>
          <w:rFonts w:ascii="Times New Roman" w:eastAsia="Times New Roman" w:hAnsi="Times New Roman" w:cs="Times New Roman"/>
          <w:color w:val="000000"/>
          <w:sz w:val="18"/>
          <w:szCs w:val="18"/>
          <w:lang w:eastAsia="ru-RU"/>
        </w:rPr>
      </w:pPr>
      <w:r w:rsidRPr="009554B1">
        <w:rPr>
          <w:rFonts w:ascii="Times New Roman" w:eastAsia="Times New Roman" w:hAnsi="Times New Roman" w:cs="Times New Roman"/>
          <w:color w:val="000000"/>
          <w:sz w:val="18"/>
          <w:szCs w:val="18"/>
          <w:lang w:eastAsia="ru-RU"/>
        </w:rPr>
        <w:t xml:space="preserve">Собрание заинтересованных лиц по поводу согласования местоположения границы состоится по адресу: обл. Пензенская,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13-2 «30» апреля 2026 г. в 12 часов 00 минут.</w:t>
      </w:r>
    </w:p>
    <w:p w:rsidR="009554B1" w:rsidRPr="009554B1" w:rsidRDefault="009554B1" w:rsidP="009554B1">
      <w:pPr>
        <w:ind w:firstLine="540"/>
        <w:rPr>
          <w:rFonts w:ascii="Times New Roman" w:eastAsia="Times New Roman" w:hAnsi="Times New Roman" w:cs="Times New Roman"/>
          <w:sz w:val="18"/>
          <w:szCs w:val="18"/>
          <w:lang w:eastAsia="ru-RU"/>
        </w:rPr>
      </w:pPr>
      <w:r w:rsidRPr="009554B1">
        <w:rPr>
          <w:rFonts w:ascii="Times New Roman" w:eastAsia="Times New Roman" w:hAnsi="Times New Roman" w:cs="Times New Roman"/>
          <w:color w:val="000000"/>
          <w:sz w:val="18"/>
          <w:szCs w:val="18"/>
          <w:lang w:eastAsia="ru-RU"/>
        </w:rPr>
        <w:t xml:space="preserve">С проектом межевого плана земельного участка и оставить обоснованные возражения по границам земельного участка можно с «30» апреля 2026 г. по «15» мая 2026 г. по адресу: обл. </w:t>
      </w:r>
      <w:proofErr w:type="gramStart"/>
      <w:r w:rsidRPr="009554B1">
        <w:rPr>
          <w:rFonts w:ascii="Times New Roman" w:eastAsia="Times New Roman" w:hAnsi="Times New Roman" w:cs="Times New Roman"/>
          <w:color w:val="000000"/>
          <w:sz w:val="18"/>
          <w:szCs w:val="18"/>
          <w:lang w:eastAsia="ru-RU"/>
        </w:rPr>
        <w:t>Пензенская</w:t>
      </w:r>
      <w:proofErr w:type="gramEnd"/>
      <w:r w:rsidRPr="009554B1">
        <w:rPr>
          <w:rFonts w:ascii="Times New Roman" w:eastAsia="Times New Roman" w:hAnsi="Times New Roman" w:cs="Times New Roman"/>
          <w:color w:val="000000"/>
          <w:sz w:val="18"/>
          <w:szCs w:val="18"/>
          <w:lang w:eastAsia="ru-RU"/>
        </w:rPr>
        <w:t xml:space="preserve">,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xml:space="preserve">, с. Рамзай, ул. Рабочая, 13-2  </w:t>
      </w:r>
      <w:r w:rsidRPr="009554B1">
        <w:rPr>
          <w:rFonts w:ascii="Times New Roman" w:eastAsia="Times New Roman" w:hAnsi="Times New Roman" w:cs="Times New Roman"/>
          <w:sz w:val="18"/>
          <w:szCs w:val="18"/>
          <w:lang w:eastAsia="ru-RU"/>
        </w:rPr>
        <w:t>или</w:t>
      </w:r>
      <w:r w:rsidRPr="009554B1">
        <w:rPr>
          <w:rFonts w:ascii="Times New Roman" w:eastAsia="Times New Roman" w:hAnsi="Times New Roman" w:cs="Times New Roman"/>
          <w:color w:val="000000"/>
          <w:sz w:val="18"/>
          <w:szCs w:val="18"/>
          <w:lang w:eastAsia="ru-RU"/>
        </w:rPr>
        <w:t>: ООО «</w:t>
      </w:r>
      <w:proofErr w:type="spellStart"/>
      <w:r w:rsidRPr="009554B1">
        <w:rPr>
          <w:rFonts w:ascii="Times New Roman" w:eastAsia="Times New Roman" w:hAnsi="Times New Roman" w:cs="Times New Roman"/>
          <w:color w:val="000000"/>
          <w:sz w:val="18"/>
          <w:szCs w:val="18"/>
          <w:lang w:eastAsia="ru-RU"/>
        </w:rPr>
        <w:t>Геометрикспро</w:t>
      </w:r>
      <w:proofErr w:type="spellEnd"/>
      <w:r w:rsidRPr="009554B1">
        <w:rPr>
          <w:rFonts w:ascii="Times New Roman" w:eastAsia="Times New Roman" w:hAnsi="Times New Roman" w:cs="Times New Roman"/>
          <w:color w:val="000000"/>
          <w:sz w:val="18"/>
          <w:szCs w:val="18"/>
          <w:lang w:eastAsia="ru-RU"/>
        </w:rPr>
        <w:t>» г. Пенза, ул. Московская, стр. 56, офис 334.</w:t>
      </w:r>
    </w:p>
    <w:p w:rsidR="009554B1" w:rsidRPr="009554B1" w:rsidRDefault="009554B1" w:rsidP="009554B1">
      <w:pPr>
        <w:ind w:firstLine="540"/>
        <w:rPr>
          <w:rFonts w:ascii="Times New Roman" w:eastAsia="Times New Roman" w:hAnsi="Times New Roman" w:cs="Times New Roman"/>
          <w:color w:val="000000"/>
          <w:sz w:val="18"/>
          <w:szCs w:val="18"/>
          <w:lang w:eastAsia="ru-RU"/>
        </w:rPr>
      </w:pPr>
      <w:r w:rsidRPr="009554B1">
        <w:rPr>
          <w:rFonts w:ascii="Times New Roman" w:eastAsia="Times New Roman" w:hAnsi="Times New Roman" w:cs="Times New Roman"/>
          <w:color w:val="000000"/>
          <w:sz w:val="18"/>
          <w:szCs w:val="18"/>
          <w:lang w:eastAsia="ru-RU"/>
        </w:rPr>
        <w:t xml:space="preserve">Смежный земельный участок с кадастровым номером: 58:18:0820211:104 с правообладателями </w:t>
      </w:r>
      <w:proofErr w:type="gramStart"/>
      <w:r w:rsidRPr="009554B1">
        <w:rPr>
          <w:rFonts w:ascii="Times New Roman" w:eastAsia="Times New Roman" w:hAnsi="Times New Roman" w:cs="Times New Roman"/>
          <w:color w:val="000000"/>
          <w:sz w:val="18"/>
          <w:szCs w:val="18"/>
          <w:lang w:eastAsia="ru-RU"/>
        </w:rPr>
        <w:t>которого</w:t>
      </w:r>
      <w:proofErr w:type="gramEnd"/>
      <w:r w:rsidRPr="009554B1">
        <w:rPr>
          <w:rFonts w:ascii="Times New Roman" w:eastAsia="Times New Roman" w:hAnsi="Times New Roman" w:cs="Times New Roman"/>
          <w:color w:val="000000"/>
          <w:sz w:val="18"/>
          <w:szCs w:val="18"/>
          <w:lang w:eastAsia="ru-RU"/>
        </w:rPr>
        <w:t xml:space="preserve"> требуется согласовать местоположение границы расположенный по адресу: </w:t>
      </w:r>
      <w:proofErr w:type="gramStart"/>
      <w:r w:rsidRPr="009554B1">
        <w:rPr>
          <w:rFonts w:ascii="Times New Roman" w:eastAsia="Times New Roman" w:hAnsi="Times New Roman" w:cs="Times New Roman"/>
          <w:color w:val="000000"/>
          <w:sz w:val="18"/>
          <w:szCs w:val="18"/>
          <w:lang w:eastAsia="ru-RU"/>
        </w:rPr>
        <w:t xml:space="preserve">Пензенская обл.,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д. 18, кв. 2.</w:t>
      </w:r>
      <w:proofErr w:type="gramEnd"/>
    </w:p>
    <w:p w:rsidR="009554B1" w:rsidRPr="009554B1" w:rsidRDefault="009554B1" w:rsidP="009554B1">
      <w:pPr>
        <w:ind w:firstLine="540"/>
        <w:rPr>
          <w:rFonts w:ascii="Times New Roman" w:eastAsia="Times New Roman" w:hAnsi="Times New Roman" w:cs="Times New Roman"/>
          <w:color w:val="000000"/>
          <w:sz w:val="18"/>
          <w:szCs w:val="18"/>
          <w:lang w:eastAsia="ru-RU"/>
        </w:rPr>
      </w:pPr>
      <w:r w:rsidRPr="009554B1">
        <w:rPr>
          <w:rFonts w:ascii="Times New Roman" w:eastAsia="Times New Roman" w:hAnsi="Times New Roman" w:cs="Times New Roman"/>
          <w:color w:val="000000"/>
          <w:sz w:val="18"/>
          <w:szCs w:val="18"/>
          <w:lang w:eastAsia="ru-RU"/>
        </w:rPr>
        <w:t xml:space="preserve">Смежный земельный участок с кадастровым номером: 58:18:0820211:103 с правообладателями </w:t>
      </w:r>
      <w:proofErr w:type="gramStart"/>
      <w:r w:rsidRPr="009554B1">
        <w:rPr>
          <w:rFonts w:ascii="Times New Roman" w:eastAsia="Times New Roman" w:hAnsi="Times New Roman" w:cs="Times New Roman"/>
          <w:color w:val="000000"/>
          <w:sz w:val="18"/>
          <w:szCs w:val="18"/>
          <w:lang w:eastAsia="ru-RU"/>
        </w:rPr>
        <w:t>которого</w:t>
      </w:r>
      <w:proofErr w:type="gramEnd"/>
      <w:r w:rsidRPr="009554B1">
        <w:rPr>
          <w:rFonts w:ascii="Times New Roman" w:eastAsia="Times New Roman" w:hAnsi="Times New Roman" w:cs="Times New Roman"/>
          <w:color w:val="000000"/>
          <w:sz w:val="18"/>
          <w:szCs w:val="18"/>
          <w:lang w:eastAsia="ru-RU"/>
        </w:rPr>
        <w:t xml:space="preserve"> требуется согласовать местоположение границы расположенный по адресу: </w:t>
      </w:r>
      <w:proofErr w:type="gramStart"/>
      <w:r w:rsidRPr="009554B1">
        <w:rPr>
          <w:rFonts w:ascii="Times New Roman" w:eastAsia="Times New Roman" w:hAnsi="Times New Roman" w:cs="Times New Roman"/>
          <w:color w:val="000000"/>
          <w:sz w:val="18"/>
          <w:szCs w:val="18"/>
          <w:lang w:eastAsia="ru-RU"/>
        </w:rPr>
        <w:t xml:space="preserve">Пензенская обл.,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д. 19, кв. 1.</w:t>
      </w:r>
      <w:proofErr w:type="gramEnd"/>
    </w:p>
    <w:p w:rsidR="009554B1" w:rsidRPr="009554B1" w:rsidRDefault="009554B1" w:rsidP="009554B1">
      <w:pPr>
        <w:ind w:firstLine="540"/>
        <w:rPr>
          <w:rFonts w:ascii="Times New Roman" w:eastAsia="Times New Roman" w:hAnsi="Times New Roman" w:cs="Times New Roman"/>
          <w:color w:val="000000"/>
          <w:sz w:val="18"/>
          <w:szCs w:val="18"/>
          <w:lang w:eastAsia="ru-RU"/>
        </w:rPr>
      </w:pPr>
      <w:r w:rsidRPr="009554B1">
        <w:rPr>
          <w:rFonts w:ascii="Times New Roman" w:eastAsia="Times New Roman" w:hAnsi="Times New Roman" w:cs="Times New Roman"/>
          <w:color w:val="000000"/>
          <w:sz w:val="18"/>
          <w:szCs w:val="18"/>
          <w:lang w:eastAsia="ru-RU"/>
        </w:rPr>
        <w:t xml:space="preserve"> При проведении согласования местоположения границ при себе</w:t>
      </w:r>
      <w:r w:rsidRPr="009B6800">
        <w:rPr>
          <w:rFonts w:ascii="Times New Roman" w:eastAsia="Times New Roman" w:hAnsi="Times New Roman" w:cs="Times New Roman"/>
          <w:color w:val="000000"/>
          <w:sz w:val="18"/>
          <w:szCs w:val="18"/>
          <w:lang w:eastAsia="ru-RU"/>
        </w:rPr>
        <w:t xml:space="preserve"> </w:t>
      </w:r>
      <w:r w:rsidRPr="009554B1">
        <w:rPr>
          <w:rFonts w:ascii="Times New Roman" w:eastAsia="Times New Roman" w:hAnsi="Times New Roman" w:cs="Times New Roman"/>
          <w:color w:val="000000"/>
          <w:sz w:val="18"/>
          <w:szCs w:val="18"/>
          <w:lang w:eastAsia="ru-RU"/>
        </w:rPr>
        <w:t>необходимо иметь документ, удостоверяющий личность, а также документы о правах на земельный участок.</w:t>
      </w:r>
    </w:p>
    <w:p w:rsidR="002A4681" w:rsidRPr="009B6800" w:rsidRDefault="002A4681" w:rsidP="002D4AA4">
      <w:pPr>
        <w:pStyle w:val="afd"/>
        <w:jc w:val="right"/>
        <w:rPr>
          <w:sz w:val="18"/>
          <w:szCs w:val="18"/>
        </w:rPr>
      </w:pPr>
    </w:p>
    <w:p w:rsidR="002A4681" w:rsidRPr="009B6800" w:rsidRDefault="002A4681" w:rsidP="002D4AA4">
      <w:pPr>
        <w:pStyle w:val="afd"/>
        <w:jc w:val="right"/>
        <w:rPr>
          <w:sz w:val="18"/>
          <w:szCs w:val="18"/>
        </w:rPr>
      </w:pPr>
    </w:p>
    <w:p w:rsidR="009554B1" w:rsidRPr="009B6800" w:rsidRDefault="009554B1" w:rsidP="009554B1">
      <w:pPr>
        <w:pStyle w:val="afd"/>
        <w:jc w:val="center"/>
        <w:rPr>
          <w:b/>
          <w:sz w:val="18"/>
          <w:szCs w:val="18"/>
        </w:rPr>
      </w:pPr>
      <w:r w:rsidRPr="009B6800">
        <w:rPr>
          <w:rFonts w:ascii="Times New Roman" w:eastAsia="Times New Roman" w:hAnsi="Times New Roman" w:cs="Times New Roman"/>
          <w:b/>
          <w:color w:val="000000"/>
          <w:kern w:val="0"/>
          <w:sz w:val="18"/>
          <w:szCs w:val="18"/>
        </w:rPr>
        <w:t>Извещение о проведении собрания о согласовании местоположения границы земельного участка</w:t>
      </w:r>
    </w:p>
    <w:p w:rsidR="002A4681" w:rsidRPr="009B6800" w:rsidRDefault="002A4681" w:rsidP="002D4AA4">
      <w:pPr>
        <w:pStyle w:val="afd"/>
        <w:jc w:val="right"/>
        <w:rPr>
          <w:sz w:val="18"/>
          <w:szCs w:val="18"/>
        </w:rPr>
      </w:pPr>
    </w:p>
    <w:p w:rsidR="009554B1" w:rsidRPr="009554B1" w:rsidRDefault="009554B1" w:rsidP="009554B1">
      <w:pPr>
        <w:ind w:firstLine="540"/>
        <w:rPr>
          <w:rFonts w:ascii="Times New Roman" w:eastAsia="Times New Roman" w:hAnsi="Times New Roman" w:cs="Times New Roman"/>
          <w:color w:val="000000"/>
          <w:sz w:val="18"/>
          <w:szCs w:val="18"/>
          <w:lang w:eastAsia="ru-RU"/>
        </w:rPr>
      </w:pPr>
      <w:proofErr w:type="gramStart"/>
      <w:r w:rsidRPr="009554B1">
        <w:rPr>
          <w:rFonts w:ascii="Times New Roman" w:eastAsia="Times New Roman" w:hAnsi="Times New Roman" w:cs="Times New Roman"/>
          <w:color w:val="000000"/>
          <w:sz w:val="18"/>
          <w:szCs w:val="18"/>
          <w:lang w:eastAsia="ru-RU"/>
        </w:rPr>
        <w:t xml:space="preserve">Кадастровый инженер </w:t>
      </w:r>
      <w:proofErr w:type="spellStart"/>
      <w:r w:rsidRPr="009554B1">
        <w:rPr>
          <w:rFonts w:ascii="Times New Roman" w:eastAsia="Times New Roman" w:hAnsi="Times New Roman" w:cs="Times New Roman"/>
          <w:color w:val="000000"/>
          <w:sz w:val="18"/>
          <w:szCs w:val="18"/>
          <w:lang w:eastAsia="ru-RU"/>
        </w:rPr>
        <w:t>Михотина</w:t>
      </w:r>
      <w:proofErr w:type="spellEnd"/>
      <w:r w:rsidRPr="009554B1">
        <w:rPr>
          <w:rFonts w:ascii="Times New Roman" w:eastAsia="Times New Roman" w:hAnsi="Times New Roman" w:cs="Times New Roman"/>
          <w:color w:val="000000"/>
          <w:sz w:val="18"/>
          <w:szCs w:val="18"/>
          <w:lang w:eastAsia="ru-RU"/>
        </w:rPr>
        <w:t xml:space="preserve"> Екатерина Сергеевна (квалификационный аттестат № 58-12-199, почтовый адрес:</w:t>
      </w:r>
      <w:proofErr w:type="gramEnd"/>
      <w:r w:rsidRPr="009554B1">
        <w:rPr>
          <w:rFonts w:ascii="Times New Roman" w:eastAsia="Times New Roman" w:hAnsi="Times New Roman" w:cs="Times New Roman"/>
          <w:color w:val="000000"/>
          <w:sz w:val="18"/>
          <w:szCs w:val="18"/>
          <w:lang w:eastAsia="ru-RU"/>
        </w:rPr>
        <w:t xml:space="preserve"> ООО «</w:t>
      </w:r>
      <w:proofErr w:type="spellStart"/>
      <w:r w:rsidRPr="009554B1">
        <w:rPr>
          <w:rFonts w:ascii="Times New Roman" w:eastAsia="Times New Roman" w:hAnsi="Times New Roman" w:cs="Times New Roman"/>
          <w:color w:val="000000"/>
          <w:sz w:val="18"/>
          <w:szCs w:val="18"/>
          <w:lang w:eastAsia="ru-RU"/>
        </w:rPr>
        <w:t>Геометрикспро</w:t>
      </w:r>
      <w:proofErr w:type="spellEnd"/>
      <w:r w:rsidRPr="009554B1">
        <w:rPr>
          <w:rFonts w:ascii="Times New Roman" w:eastAsia="Times New Roman" w:hAnsi="Times New Roman" w:cs="Times New Roman"/>
          <w:color w:val="000000"/>
          <w:sz w:val="18"/>
          <w:szCs w:val="18"/>
          <w:lang w:eastAsia="ru-RU"/>
        </w:rPr>
        <w:t xml:space="preserve">» г. Пенза, ул. Московская, стр. 56, офис 334, тел. 89869386121, адрес электронной почты: (mihotinavashaeva-2011@mail.ru) сообщает о проведении собрания о согласовании местоположения границы земельного участка с кадастровым номером 58:18:0820211:102, расположенного по адресу: обл. Пензенская,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дом 19, квартира 2</w:t>
      </w:r>
    </w:p>
    <w:p w:rsidR="009554B1" w:rsidRPr="009554B1" w:rsidRDefault="009554B1" w:rsidP="009554B1">
      <w:pPr>
        <w:ind w:firstLine="540"/>
        <w:rPr>
          <w:rFonts w:ascii="Times New Roman" w:eastAsia="Times New Roman" w:hAnsi="Times New Roman" w:cs="Times New Roman"/>
          <w:color w:val="000000"/>
          <w:sz w:val="18"/>
          <w:szCs w:val="18"/>
          <w:lang w:eastAsia="ru-RU"/>
        </w:rPr>
      </w:pPr>
      <w:r w:rsidRPr="009554B1">
        <w:rPr>
          <w:rFonts w:ascii="Times New Roman" w:eastAsia="Times New Roman" w:hAnsi="Times New Roman" w:cs="Times New Roman"/>
          <w:color w:val="000000"/>
          <w:sz w:val="18"/>
          <w:szCs w:val="18"/>
          <w:lang w:eastAsia="ru-RU"/>
        </w:rPr>
        <w:t xml:space="preserve">Заказчиком кадастровых работ является </w:t>
      </w:r>
      <w:r w:rsidRPr="009554B1">
        <w:rPr>
          <w:rFonts w:ascii="Times New Roman" w:eastAsia="Times New Roman" w:hAnsi="Times New Roman" w:cs="Times New Roman"/>
          <w:color w:val="000000"/>
          <w:spacing w:val="-2"/>
          <w:sz w:val="18"/>
          <w:szCs w:val="18"/>
          <w:lang w:eastAsia="ru-RU"/>
        </w:rPr>
        <w:t xml:space="preserve">Давыдов Александр Николаевич </w:t>
      </w:r>
      <w:r w:rsidRPr="009554B1">
        <w:rPr>
          <w:rFonts w:ascii="Times New Roman" w:eastAsia="Times New Roman" w:hAnsi="Times New Roman" w:cs="Times New Roman"/>
          <w:color w:val="000000"/>
          <w:sz w:val="18"/>
          <w:szCs w:val="18"/>
          <w:lang w:eastAsia="ru-RU"/>
        </w:rPr>
        <w:t xml:space="preserve">(обл. Пензенская,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дом 19, квартира 2</w:t>
      </w:r>
      <w:r w:rsidRPr="009554B1">
        <w:rPr>
          <w:rFonts w:ascii="Times New Roman" w:eastAsia="Times New Roman" w:hAnsi="Times New Roman" w:cs="Times New Roman"/>
          <w:color w:val="000000"/>
          <w:sz w:val="18"/>
          <w:szCs w:val="18"/>
          <w:shd w:val="clear" w:color="auto" w:fill="FFFFFF"/>
          <w:lang w:eastAsia="ru-RU"/>
        </w:rPr>
        <w:t>,</w:t>
      </w:r>
      <w:r w:rsidRPr="009554B1">
        <w:rPr>
          <w:rFonts w:ascii="Times New Roman" w:eastAsia="Times New Roman" w:hAnsi="Times New Roman" w:cs="Times New Roman"/>
          <w:color w:val="000000"/>
          <w:sz w:val="18"/>
          <w:szCs w:val="18"/>
          <w:lang w:eastAsia="ru-RU"/>
        </w:rPr>
        <w:t xml:space="preserve"> тел. 89869386121).</w:t>
      </w:r>
    </w:p>
    <w:p w:rsidR="009554B1" w:rsidRPr="009554B1" w:rsidRDefault="009554B1" w:rsidP="009554B1">
      <w:pPr>
        <w:ind w:firstLine="540"/>
        <w:rPr>
          <w:rFonts w:ascii="Times New Roman" w:eastAsia="Times New Roman" w:hAnsi="Times New Roman" w:cs="Times New Roman"/>
          <w:color w:val="000000"/>
          <w:sz w:val="18"/>
          <w:szCs w:val="18"/>
          <w:lang w:eastAsia="ru-RU"/>
        </w:rPr>
      </w:pPr>
      <w:r w:rsidRPr="009554B1">
        <w:rPr>
          <w:rFonts w:ascii="Times New Roman" w:eastAsia="Times New Roman" w:hAnsi="Times New Roman" w:cs="Times New Roman"/>
          <w:color w:val="000000"/>
          <w:sz w:val="18"/>
          <w:szCs w:val="18"/>
          <w:lang w:eastAsia="ru-RU"/>
        </w:rPr>
        <w:t xml:space="preserve">Собрание заинтересованных лиц по поводу согласования местоположения границы состоится по адресу: обл. Пензенская,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дом 19, квартира 2 ,«30» апреля 2026 г. в 12 часов 00 минут.</w:t>
      </w:r>
    </w:p>
    <w:p w:rsidR="009554B1" w:rsidRPr="009554B1" w:rsidRDefault="009554B1" w:rsidP="009554B1">
      <w:pPr>
        <w:ind w:firstLine="540"/>
        <w:rPr>
          <w:rFonts w:ascii="Times New Roman" w:eastAsia="Times New Roman" w:hAnsi="Times New Roman" w:cs="Times New Roman"/>
          <w:sz w:val="18"/>
          <w:szCs w:val="18"/>
          <w:lang w:eastAsia="ru-RU"/>
        </w:rPr>
      </w:pPr>
      <w:r w:rsidRPr="009554B1">
        <w:rPr>
          <w:rFonts w:ascii="Times New Roman" w:eastAsia="Times New Roman" w:hAnsi="Times New Roman" w:cs="Times New Roman"/>
          <w:color w:val="000000"/>
          <w:sz w:val="18"/>
          <w:szCs w:val="18"/>
          <w:lang w:eastAsia="ru-RU"/>
        </w:rPr>
        <w:t xml:space="preserve">С проектом межевого плана земельного участка и оставить обоснованные возражения по границам земельного участка можно с «30» апреля 2026 г. по «15» мая 2026 г. по адресу: </w:t>
      </w:r>
      <w:r w:rsidRPr="009554B1">
        <w:rPr>
          <w:rFonts w:ascii="Times New Roman" w:eastAsia="Times New Roman" w:hAnsi="Times New Roman" w:cs="Times New Roman"/>
          <w:color w:val="000000"/>
          <w:sz w:val="18"/>
          <w:szCs w:val="18"/>
          <w:shd w:val="clear" w:color="auto" w:fill="FFFFFF"/>
          <w:lang w:eastAsia="ru-RU"/>
        </w:rPr>
        <w:t xml:space="preserve">обл. </w:t>
      </w:r>
      <w:r w:rsidRPr="009554B1">
        <w:rPr>
          <w:rFonts w:ascii="Times New Roman" w:eastAsia="Times New Roman" w:hAnsi="Times New Roman" w:cs="Times New Roman"/>
          <w:color w:val="000000"/>
          <w:sz w:val="18"/>
          <w:szCs w:val="18"/>
          <w:lang w:eastAsia="ru-RU"/>
        </w:rPr>
        <w:t xml:space="preserve">обл. Пензенская,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xml:space="preserve">, с. Рамзай, ул. Рабочая, дом 19, квартира 2  </w:t>
      </w:r>
      <w:r w:rsidRPr="009554B1">
        <w:rPr>
          <w:rFonts w:ascii="Times New Roman" w:eastAsia="Times New Roman" w:hAnsi="Times New Roman" w:cs="Times New Roman"/>
          <w:sz w:val="18"/>
          <w:szCs w:val="18"/>
          <w:lang w:eastAsia="ru-RU"/>
        </w:rPr>
        <w:t>или</w:t>
      </w:r>
      <w:r w:rsidRPr="009554B1">
        <w:rPr>
          <w:rFonts w:ascii="Times New Roman" w:eastAsia="Times New Roman" w:hAnsi="Times New Roman" w:cs="Times New Roman"/>
          <w:color w:val="000000"/>
          <w:sz w:val="18"/>
          <w:szCs w:val="18"/>
          <w:lang w:eastAsia="ru-RU"/>
        </w:rPr>
        <w:t>: ООО «</w:t>
      </w:r>
      <w:proofErr w:type="spellStart"/>
      <w:r w:rsidRPr="009554B1">
        <w:rPr>
          <w:rFonts w:ascii="Times New Roman" w:eastAsia="Times New Roman" w:hAnsi="Times New Roman" w:cs="Times New Roman"/>
          <w:color w:val="000000"/>
          <w:sz w:val="18"/>
          <w:szCs w:val="18"/>
          <w:lang w:eastAsia="ru-RU"/>
        </w:rPr>
        <w:t>Геометрикспро</w:t>
      </w:r>
      <w:proofErr w:type="spellEnd"/>
      <w:r w:rsidRPr="009554B1">
        <w:rPr>
          <w:rFonts w:ascii="Times New Roman" w:eastAsia="Times New Roman" w:hAnsi="Times New Roman" w:cs="Times New Roman"/>
          <w:color w:val="000000"/>
          <w:sz w:val="18"/>
          <w:szCs w:val="18"/>
          <w:lang w:eastAsia="ru-RU"/>
        </w:rPr>
        <w:t>» г. Пенза, ул. Московская, стр. 56, офис 334.</w:t>
      </w:r>
    </w:p>
    <w:p w:rsidR="009554B1" w:rsidRPr="009554B1" w:rsidRDefault="009554B1" w:rsidP="009554B1">
      <w:pPr>
        <w:ind w:firstLine="540"/>
        <w:rPr>
          <w:rFonts w:ascii="Times New Roman" w:eastAsia="Times New Roman" w:hAnsi="Times New Roman" w:cs="Times New Roman"/>
          <w:color w:val="000000"/>
          <w:sz w:val="18"/>
          <w:szCs w:val="18"/>
          <w:lang w:eastAsia="ru-RU"/>
        </w:rPr>
      </w:pPr>
      <w:r w:rsidRPr="009554B1">
        <w:rPr>
          <w:rFonts w:ascii="Times New Roman" w:eastAsia="Times New Roman" w:hAnsi="Times New Roman" w:cs="Times New Roman"/>
          <w:color w:val="000000"/>
          <w:sz w:val="18"/>
          <w:szCs w:val="18"/>
          <w:lang w:eastAsia="ru-RU"/>
        </w:rPr>
        <w:t xml:space="preserve">Смежный земельный участок с кадастровым номером: </w:t>
      </w:r>
      <w:r w:rsidRPr="009554B1">
        <w:rPr>
          <w:rFonts w:ascii="Times New Roman" w:eastAsia="Times New Roman" w:hAnsi="Times New Roman" w:cs="Times New Roman"/>
          <w:color w:val="000000"/>
          <w:spacing w:val="-2"/>
          <w:sz w:val="18"/>
          <w:szCs w:val="18"/>
          <w:lang w:eastAsia="ru-RU"/>
        </w:rPr>
        <w:t xml:space="preserve">58:18:0820211:103 </w:t>
      </w:r>
      <w:r w:rsidRPr="009554B1">
        <w:rPr>
          <w:rFonts w:ascii="Times New Roman" w:eastAsia="Times New Roman" w:hAnsi="Times New Roman" w:cs="Times New Roman"/>
          <w:color w:val="000000"/>
          <w:sz w:val="18"/>
          <w:szCs w:val="18"/>
          <w:lang w:eastAsia="ru-RU"/>
        </w:rPr>
        <w:t xml:space="preserve">с правообладателями </w:t>
      </w:r>
      <w:proofErr w:type="gramStart"/>
      <w:r w:rsidRPr="009554B1">
        <w:rPr>
          <w:rFonts w:ascii="Times New Roman" w:eastAsia="Times New Roman" w:hAnsi="Times New Roman" w:cs="Times New Roman"/>
          <w:color w:val="000000"/>
          <w:sz w:val="18"/>
          <w:szCs w:val="18"/>
          <w:lang w:eastAsia="ru-RU"/>
        </w:rPr>
        <w:t>которого</w:t>
      </w:r>
      <w:proofErr w:type="gramEnd"/>
      <w:r w:rsidRPr="009554B1">
        <w:rPr>
          <w:rFonts w:ascii="Times New Roman" w:eastAsia="Times New Roman" w:hAnsi="Times New Roman" w:cs="Times New Roman"/>
          <w:color w:val="000000"/>
          <w:sz w:val="18"/>
          <w:szCs w:val="18"/>
          <w:lang w:eastAsia="ru-RU"/>
        </w:rPr>
        <w:t xml:space="preserve"> требуется согласовать местоположение границы </w:t>
      </w:r>
      <w:r w:rsidRPr="009554B1">
        <w:rPr>
          <w:rFonts w:ascii="Times New Roman" w:eastAsia="Times New Roman" w:hAnsi="Times New Roman" w:cs="Times New Roman"/>
          <w:color w:val="000000"/>
          <w:spacing w:val="-2"/>
          <w:sz w:val="18"/>
          <w:szCs w:val="18"/>
          <w:lang w:eastAsia="ru-RU"/>
        </w:rPr>
        <w:t xml:space="preserve">расположенный по адресу: </w:t>
      </w:r>
      <w:r w:rsidRPr="009554B1">
        <w:rPr>
          <w:rFonts w:ascii="Times New Roman" w:eastAsia="Times New Roman" w:hAnsi="Times New Roman" w:cs="Times New Roman"/>
          <w:color w:val="000000"/>
          <w:sz w:val="18"/>
          <w:szCs w:val="18"/>
          <w:lang w:eastAsia="ru-RU"/>
        </w:rPr>
        <w:t xml:space="preserve">обл. Пензенская, р-н </w:t>
      </w:r>
      <w:proofErr w:type="spellStart"/>
      <w:r w:rsidRPr="009554B1">
        <w:rPr>
          <w:rFonts w:ascii="Times New Roman" w:eastAsia="Times New Roman" w:hAnsi="Times New Roman" w:cs="Times New Roman"/>
          <w:color w:val="000000"/>
          <w:sz w:val="18"/>
          <w:szCs w:val="18"/>
          <w:lang w:eastAsia="ru-RU"/>
        </w:rPr>
        <w:t>Мокшанский</w:t>
      </w:r>
      <w:proofErr w:type="spellEnd"/>
      <w:r w:rsidRPr="009554B1">
        <w:rPr>
          <w:rFonts w:ascii="Times New Roman" w:eastAsia="Times New Roman" w:hAnsi="Times New Roman" w:cs="Times New Roman"/>
          <w:color w:val="000000"/>
          <w:sz w:val="18"/>
          <w:szCs w:val="18"/>
          <w:lang w:eastAsia="ru-RU"/>
        </w:rPr>
        <w:t>, с. Рамзай, ул. Рабочая, дом 19, квартира 1.</w:t>
      </w:r>
    </w:p>
    <w:p w:rsidR="009554B1" w:rsidRDefault="009554B1" w:rsidP="009554B1">
      <w:pPr>
        <w:ind w:firstLine="540"/>
        <w:rPr>
          <w:rFonts w:ascii="Times New Roman" w:eastAsia="Times New Roman" w:hAnsi="Times New Roman" w:cs="Times New Roman"/>
          <w:color w:val="000000"/>
          <w:sz w:val="18"/>
          <w:szCs w:val="18"/>
          <w:lang w:eastAsia="ru-RU"/>
        </w:rPr>
      </w:pPr>
      <w:r w:rsidRPr="009554B1">
        <w:rPr>
          <w:rFonts w:ascii="Times New Roman" w:eastAsia="Times New Roman" w:hAnsi="Times New Roman" w:cs="Times New Roman"/>
          <w:color w:val="000000"/>
          <w:sz w:val="18"/>
          <w:szCs w:val="18"/>
          <w:lang w:eastAsia="ru-RU"/>
        </w:rPr>
        <w:t xml:space="preserve"> При проведении согласования местоположения границ при себе</w:t>
      </w:r>
      <w:r w:rsidRPr="009B6800">
        <w:rPr>
          <w:rFonts w:ascii="Times New Roman" w:eastAsia="Times New Roman" w:hAnsi="Times New Roman" w:cs="Times New Roman"/>
          <w:color w:val="000000"/>
          <w:sz w:val="18"/>
          <w:szCs w:val="18"/>
          <w:lang w:eastAsia="ru-RU"/>
        </w:rPr>
        <w:t xml:space="preserve"> </w:t>
      </w:r>
      <w:r w:rsidRPr="009554B1">
        <w:rPr>
          <w:rFonts w:ascii="Times New Roman" w:eastAsia="Times New Roman" w:hAnsi="Times New Roman" w:cs="Times New Roman"/>
          <w:color w:val="000000"/>
          <w:sz w:val="18"/>
          <w:szCs w:val="18"/>
          <w:lang w:eastAsia="ru-RU"/>
        </w:rPr>
        <w:t>необходимо иметь документ, удостоверяющий личность, а также документы о правах на земельный участок.</w:t>
      </w: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tbl>
      <w:tblPr>
        <w:tblpPr w:leftFromText="180" w:rightFromText="180" w:vertAnchor="text" w:horzAnchor="margin" w:tblpY="125"/>
        <w:tblW w:w="0" w:type="auto"/>
        <w:tblLayout w:type="fixed"/>
        <w:tblCellMar>
          <w:left w:w="0" w:type="dxa"/>
          <w:right w:w="0" w:type="dxa"/>
        </w:tblCellMar>
        <w:tblLook w:val="01E0" w:firstRow="1" w:lastRow="1" w:firstColumn="1" w:lastColumn="1" w:noHBand="0" w:noVBand="0"/>
      </w:tblPr>
      <w:tblGrid>
        <w:gridCol w:w="9606"/>
      </w:tblGrid>
      <w:tr w:rsidR="003854AB" w:rsidRPr="00873E9F" w:rsidTr="003854AB">
        <w:tblPrEx>
          <w:tblCellMar>
            <w:top w:w="0" w:type="dxa"/>
            <w:left w:w="0" w:type="dxa"/>
            <w:bottom w:w="0" w:type="dxa"/>
            <w:right w:w="0" w:type="dxa"/>
          </w:tblCellMar>
        </w:tblPrEx>
        <w:trPr>
          <w:trHeight w:val="284"/>
        </w:trPr>
        <w:tc>
          <w:tcPr>
            <w:tcW w:w="9606" w:type="dxa"/>
          </w:tcPr>
          <w:p w:rsidR="003854AB" w:rsidRPr="00873E9F" w:rsidRDefault="003854AB" w:rsidP="003854AB">
            <w:pPr>
              <w:keepNext/>
              <w:jc w:val="center"/>
              <w:outlineLvl w:val="2"/>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lastRenderedPageBreak/>
              <w:t xml:space="preserve">АДМИНИСТРАЦИЯ МОКШАНСКОГО РАЙОНА </w:t>
            </w:r>
          </w:p>
          <w:p w:rsidR="003854AB" w:rsidRPr="00873E9F" w:rsidRDefault="003854AB" w:rsidP="003854AB">
            <w:pPr>
              <w:keepNext/>
              <w:jc w:val="center"/>
              <w:outlineLvl w:val="2"/>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 xml:space="preserve">  ПЕНЗЕНСКОЙ ОБЛАСТИ</w:t>
            </w:r>
          </w:p>
        </w:tc>
      </w:tr>
      <w:tr w:rsidR="003854AB" w:rsidRPr="00873E9F" w:rsidTr="003854AB">
        <w:tblPrEx>
          <w:tblCellMar>
            <w:top w:w="0" w:type="dxa"/>
            <w:left w:w="0" w:type="dxa"/>
            <w:bottom w:w="0" w:type="dxa"/>
            <w:right w:w="0" w:type="dxa"/>
          </w:tblCellMar>
        </w:tblPrEx>
        <w:trPr>
          <w:trHeight w:hRule="exact" w:val="345"/>
        </w:trPr>
        <w:tc>
          <w:tcPr>
            <w:tcW w:w="9606" w:type="dxa"/>
            <w:vAlign w:val="center"/>
          </w:tcPr>
          <w:p w:rsidR="003854AB" w:rsidRPr="00873E9F" w:rsidRDefault="003854AB" w:rsidP="003854AB">
            <w:pPr>
              <w:keepNext/>
              <w:jc w:val="center"/>
              <w:outlineLvl w:val="2"/>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ПОСТАНОВЛЕНИЕ</w:t>
            </w:r>
          </w:p>
        </w:tc>
      </w:tr>
      <w:tr w:rsidR="003854AB" w:rsidRPr="00873E9F" w:rsidTr="003854AB">
        <w:tblPrEx>
          <w:tblCellMar>
            <w:top w:w="0" w:type="dxa"/>
            <w:left w:w="0" w:type="dxa"/>
            <w:bottom w:w="0" w:type="dxa"/>
            <w:right w:w="0" w:type="dxa"/>
          </w:tblCellMar>
        </w:tblPrEx>
        <w:trPr>
          <w:trHeight w:hRule="exact" w:val="212"/>
        </w:trPr>
        <w:tc>
          <w:tcPr>
            <w:tcW w:w="9606" w:type="dxa"/>
            <w:vAlign w:val="center"/>
          </w:tcPr>
          <w:p w:rsidR="003854AB" w:rsidRPr="00873E9F" w:rsidRDefault="003854AB" w:rsidP="003854AB">
            <w:pPr>
              <w:keepNext/>
              <w:jc w:val="center"/>
              <w:outlineLvl w:val="2"/>
              <w:rPr>
                <w:rFonts w:ascii="Times New Roman" w:eastAsia="Times New Roman" w:hAnsi="Times New Roman" w:cs="Times New Roman"/>
                <w:b/>
                <w:sz w:val="16"/>
                <w:szCs w:val="16"/>
                <w:lang w:eastAsia="ru-RU"/>
              </w:rPr>
            </w:pPr>
          </w:p>
        </w:tc>
      </w:tr>
    </w:tbl>
    <w:p w:rsidR="00873E9F" w:rsidRPr="00873E9F" w:rsidRDefault="00873E9F" w:rsidP="00873E9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73E9F" w:rsidRPr="00873E9F" w:rsidTr="00873E9F">
        <w:tblPrEx>
          <w:tblCellMar>
            <w:top w:w="0" w:type="dxa"/>
            <w:left w:w="0" w:type="dxa"/>
            <w:bottom w:w="0" w:type="dxa"/>
            <w:right w:w="0" w:type="dxa"/>
          </w:tblCellMar>
        </w:tblPrEx>
        <w:tc>
          <w:tcPr>
            <w:tcW w:w="284" w:type="dxa"/>
            <w:vAlign w:val="bottom"/>
          </w:tcPr>
          <w:p w:rsidR="00873E9F" w:rsidRPr="00873E9F" w:rsidRDefault="00873E9F" w:rsidP="00873E9F">
            <w:pPr>
              <w:jc w:val="lef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73E9F" w:rsidRPr="00873E9F" w:rsidRDefault="00873E9F" w:rsidP="00873E9F">
            <w:pPr>
              <w:jc w:val="center"/>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28.04.2026</w:t>
            </w:r>
          </w:p>
        </w:tc>
        <w:tc>
          <w:tcPr>
            <w:tcW w:w="397" w:type="dxa"/>
            <w:vAlign w:val="bottom"/>
          </w:tcPr>
          <w:p w:rsidR="00873E9F" w:rsidRPr="00873E9F" w:rsidRDefault="00873E9F" w:rsidP="00873E9F">
            <w:pPr>
              <w:jc w:val="center"/>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73E9F" w:rsidRPr="00873E9F" w:rsidRDefault="00873E9F" w:rsidP="00873E9F">
            <w:pPr>
              <w:jc w:val="center"/>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365</w:t>
            </w:r>
          </w:p>
        </w:tc>
      </w:tr>
      <w:tr w:rsidR="00873E9F" w:rsidRPr="00873E9F" w:rsidTr="00873E9F">
        <w:tblPrEx>
          <w:tblCellMar>
            <w:top w:w="0" w:type="dxa"/>
            <w:left w:w="0" w:type="dxa"/>
            <w:bottom w:w="0" w:type="dxa"/>
            <w:right w:w="0" w:type="dxa"/>
          </w:tblCellMar>
        </w:tblPrEx>
        <w:tc>
          <w:tcPr>
            <w:tcW w:w="4650" w:type="dxa"/>
            <w:gridSpan w:val="4"/>
          </w:tcPr>
          <w:p w:rsidR="00873E9F" w:rsidRPr="00873E9F" w:rsidRDefault="00873E9F" w:rsidP="00873E9F">
            <w:pPr>
              <w:jc w:val="center"/>
              <w:rPr>
                <w:rFonts w:ascii="Times New Roman" w:eastAsia="Times New Roman" w:hAnsi="Times New Roman" w:cs="Times New Roman"/>
                <w:sz w:val="16"/>
                <w:szCs w:val="16"/>
                <w:lang w:eastAsia="ru-RU"/>
              </w:rPr>
            </w:pPr>
            <w:proofErr w:type="spellStart"/>
            <w:r w:rsidRPr="00873E9F">
              <w:rPr>
                <w:rFonts w:ascii="Times New Roman" w:eastAsia="Times New Roman" w:hAnsi="Times New Roman" w:cs="Times New Roman"/>
                <w:sz w:val="16"/>
                <w:szCs w:val="16"/>
                <w:lang w:eastAsia="ru-RU"/>
              </w:rPr>
              <w:t>р.п</w:t>
            </w:r>
            <w:proofErr w:type="spellEnd"/>
            <w:r w:rsidRPr="00873E9F">
              <w:rPr>
                <w:rFonts w:ascii="Times New Roman" w:eastAsia="Times New Roman" w:hAnsi="Times New Roman" w:cs="Times New Roman"/>
                <w:sz w:val="16"/>
                <w:szCs w:val="16"/>
                <w:lang w:eastAsia="ru-RU"/>
              </w:rPr>
              <w:t>. Мокшан</w:t>
            </w:r>
          </w:p>
        </w:tc>
      </w:tr>
    </w:tbl>
    <w:p w:rsidR="00873E9F" w:rsidRPr="00873E9F" w:rsidRDefault="00873E9F" w:rsidP="00873E9F">
      <w:pPr>
        <w:jc w:val="left"/>
        <w:rPr>
          <w:rFonts w:ascii="Times New Roman" w:eastAsia="Times New Roman" w:hAnsi="Times New Roman" w:cs="Times New Roman"/>
          <w:sz w:val="16"/>
          <w:szCs w:val="16"/>
          <w:lang w:eastAsia="ru-RU"/>
        </w:rPr>
      </w:pPr>
    </w:p>
    <w:p w:rsidR="00873E9F" w:rsidRPr="00873E9F" w:rsidRDefault="00873E9F" w:rsidP="00873E9F">
      <w:pPr>
        <w:jc w:val="left"/>
        <w:rPr>
          <w:rFonts w:ascii="Times New Roman" w:eastAsia="Times New Roman" w:hAnsi="Times New Roman" w:cs="Times New Roman"/>
          <w:sz w:val="16"/>
          <w:szCs w:val="16"/>
          <w:lang w:eastAsia="ru-RU"/>
        </w:rPr>
      </w:pPr>
    </w:p>
    <w:p w:rsidR="00873E9F" w:rsidRPr="00873E9F" w:rsidRDefault="00873E9F" w:rsidP="00873E9F">
      <w:pPr>
        <w:jc w:val="left"/>
        <w:rPr>
          <w:rFonts w:ascii="Times New Roman" w:eastAsia="Times New Roman" w:hAnsi="Times New Roman" w:cs="Times New Roman"/>
          <w:sz w:val="16"/>
          <w:szCs w:val="16"/>
          <w:lang w:eastAsia="ru-RU"/>
        </w:rPr>
      </w:pPr>
    </w:p>
    <w:p w:rsidR="00873E9F" w:rsidRDefault="00873E9F" w:rsidP="00873E9F">
      <w:pPr>
        <w:widowControl w:val="0"/>
        <w:jc w:val="center"/>
        <w:rPr>
          <w:rFonts w:ascii="Times New Roman" w:eastAsia="Times New Roman" w:hAnsi="Times New Roman" w:cs="Times New Roman"/>
          <w:b/>
          <w:bCs/>
          <w:sz w:val="16"/>
          <w:szCs w:val="16"/>
          <w:lang w:eastAsia="ru-RU"/>
        </w:rPr>
      </w:pPr>
      <w:r w:rsidRPr="00873E9F">
        <w:rPr>
          <w:rFonts w:ascii="Times New Roman" w:eastAsia="Times New Roman" w:hAnsi="Times New Roman" w:cs="Times New Roman"/>
          <w:b/>
          <w:sz w:val="16"/>
          <w:szCs w:val="16"/>
          <w:lang w:eastAsia="ru-RU"/>
        </w:rPr>
        <w:t xml:space="preserve">О внесении изменений в постановление </w:t>
      </w:r>
      <w:r w:rsidRPr="00873E9F">
        <w:rPr>
          <w:rFonts w:ascii="Times New Roman" w:eastAsia="Times New Roman" w:hAnsi="Times New Roman" w:cs="Times New Roman"/>
          <w:b/>
          <w:bCs/>
          <w:sz w:val="16"/>
          <w:szCs w:val="16"/>
          <w:lang w:eastAsia="ru-RU"/>
        </w:rPr>
        <w:t xml:space="preserve">администрации Мокшанского района Пензенской области </w:t>
      </w:r>
    </w:p>
    <w:p w:rsidR="00873E9F" w:rsidRPr="00873E9F" w:rsidRDefault="00873E9F" w:rsidP="00873E9F">
      <w:pPr>
        <w:widowControl w:val="0"/>
        <w:jc w:val="center"/>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b/>
          <w:bCs/>
          <w:sz w:val="16"/>
          <w:szCs w:val="16"/>
          <w:lang w:eastAsia="ru-RU"/>
        </w:rPr>
        <w:t xml:space="preserve">от 13.12.2022 №1103 </w:t>
      </w:r>
      <w:r w:rsidRPr="00873E9F">
        <w:rPr>
          <w:rFonts w:ascii="Times New Roman" w:eastAsia="Times New Roman" w:hAnsi="Times New Roman" w:cs="Times New Roman"/>
          <w:b/>
          <w:sz w:val="16"/>
          <w:szCs w:val="16"/>
          <w:lang w:eastAsia="ru-RU"/>
        </w:rPr>
        <w:t>«Предоставление земельного участка гражданину или юридическому лицу в собственность бесплатно»</w:t>
      </w:r>
      <w:r w:rsidRPr="00873E9F">
        <w:rPr>
          <w:rFonts w:ascii="Times New Roman" w:eastAsia="Times New Roman" w:hAnsi="Times New Roman" w:cs="Times New Roman"/>
          <w:b/>
          <w:bCs/>
          <w:sz w:val="16"/>
          <w:szCs w:val="16"/>
          <w:lang w:eastAsia="ru-RU"/>
        </w:rPr>
        <w:t xml:space="preserve"> </w:t>
      </w:r>
    </w:p>
    <w:p w:rsidR="00873E9F" w:rsidRPr="00873E9F" w:rsidRDefault="00873E9F" w:rsidP="00873E9F">
      <w:pPr>
        <w:jc w:val="center"/>
        <w:rPr>
          <w:rFonts w:ascii="Times New Roman" w:eastAsia="Times New Roman" w:hAnsi="Times New Roman" w:cs="Times New Roman"/>
          <w:b/>
          <w:sz w:val="16"/>
          <w:szCs w:val="16"/>
          <w:lang w:eastAsia="ru-RU"/>
        </w:rPr>
      </w:pPr>
    </w:p>
    <w:p w:rsidR="00873E9F" w:rsidRPr="00873E9F" w:rsidRDefault="00873E9F" w:rsidP="00873E9F">
      <w:pPr>
        <w:ind w:firstLine="567"/>
        <w:rPr>
          <w:rFonts w:ascii="Times New Roman" w:eastAsia="Times New Roman" w:hAnsi="Times New Roman" w:cs="Times New Roman"/>
          <w:color w:val="000000"/>
          <w:sz w:val="16"/>
          <w:szCs w:val="16"/>
          <w:lang w:eastAsia="ru-RU"/>
        </w:rPr>
      </w:pPr>
      <w:proofErr w:type="gramStart"/>
      <w:r w:rsidRPr="00873E9F">
        <w:rPr>
          <w:rFonts w:ascii="Times New Roman" w:eastAsia="Times New Roman" w:hAnsi="Times New Roman" w:cs="Times New Roman"/>
          <w:color w:val="000000"/>
          <w:sz w:val="16"/>
          <w:szCs w:val="16"/>
          <w:lang w:eastAsia="ru-RU"/>
        </w:rPr>
        <w:t>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руководствуясь постановлениями администрации Мокшанского района Пензенской области от 03.06.2019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 от 24.02.2026 №195 «Об утверждении Реестра муниципальных услуг Мокшанского района Пензенской области, Уставом муниципального района</w:t>
      </w:r>
      <w:proofErr w:type="gramEnd"/>
      <w:r w:rsidRPr="00873E9F">
        <w:rPr>
          <w:rFonts w:ascii="Times New Roman" w:eastAsia="Times New Roman" w:hAnsi="Times New Roman" w:cs="Times New Roman"/>
          <w:color w:val="000000"/>
          <w:sz w:val="16"/>
          <w:szCs w:val="16"/>
          <w:lang w:eastAsia="ru-RU"/>
        </w:rPr>
        <w:t xml:space="preserve"> </w:t>
      </w:r>
      <w:proofErr w:type="spellStart"/>
      <w:r w:rsidRPr="00873E9F">
        <w:rPr>
          <w:rFonts w:ascii="Times New Roman" w:eastAsia="Times New Roman" w:hAnsi="Times New Roman" w:cs="Times New Roman"/>
          <w:color w:val="000000"/>
          <w:sz w:val="16"/>
          <w:szCs w:val="16"/>
          <w:lang w:eastAsia="ru-RU"/>
        </w:rPr>
        <w:t>Мокшанский</w:t>
      </w:r>
      <w:proofErr w:type="spellEnd"/>
      <w:r w:rsidRPr="00873E9F">
        <w:rPr>
          <w:rFonts w:ascii="Times New Roman" w:eastAsia="Times New Roman" w:hAnsi="Times New Roman" w:cs="Times New Roman"/>
          <w:color w:val="000000"/>
          <w:sz w:val="16"/>
          <w:szCs w:val="16"/>
          <w:lang w:eastAsia="ru-RU"/>
        </w:rPr>
        <w:t xml:space="preserve"> </w:t>
      </w:r>
      <w:r w:rsidRPr="00873E9F">
        <w:rPr>
          <w:rFonts w:ascii="Times New Roman" w:eastAsia="Times New Roman" w:hAnsi="Times New Roman" w:cs="Times New Roman"/>
          <w:sz w:val="16"/>
          <w:szCs w:val="16"/>
          <w:lang w:eastAsia="ru-RU"/>
        </w:rPr>
        <w:t>район Пензенской области,-</w:t>
      </w:r>
    </w:p>
    <w:p w:rsidR="00873E9F" w:rsidRPr="00873E9F" w:rsidRDefault="00873E9F" w:rsidP="00873E9F">
      <w:pPr>
        <w:jc w:val="center"/>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Администрация Мокшанского района постановляет:</w:t>
      </w:r>
    </w:p>
    <w:p w:rsidR="00873E9F" w:rsidRPr="00873E9F" w:rsidRDefault="00873E9F" w:rsidP="00873E9F">
      <w:pPr>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1. Внести в постановление администрации Мокшанского района Пензенской области от 13.12.2022 №1103 «Предоставление земельного участка гражданину или юридическому лицу в собственность бесплатно», следующие изменения:</w:t>
      </w:r>
    </w:p>
    <w:p w:rsidR="00873E9F" w:rsidRPr="00873E9F" w:rsidRDefault="00873E9F" w:rsidP="00873E9F">
      <w:pPr>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1.1. Преамбулу постановления изложить в следующей редакции:</w:t>
      </w:r>
    </w:p>
    <w:p w:rsidR="00873E9F" w:rsidRPr="00873E9F" w:rsidRDefault="00873E9F" w:rsidP="00873E9F">
      <w:pPr>
        <w:ind w:firstLine="567"/>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w:t>
      </w:r>
      <w:r w:rsidRPr="00873E9F">
        <w:rPr>
          <w:rFonts w:ascii="Times New Roman" w:eastAsia="Times New Roman" w:hAnsi="Times New Roman" w:cs="Times New Roman"/>
          <w:color w:val="000000"/>
          <w:sz w:val="16"/>
          <w:szCs w:val="16"/>
          <w:lang w:eastAsia="ru-RU"/>
        </w:rPr>
        <w:t>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руководствуясь постановлениями администрации Мокшанского района Пензенской области от 03.06.2019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 от 24.02.2026 №195 «Об утверждении Реестра муниципальных услуг Мокшанского района Пензенской области, Уставом муниципального района</w:t>
      </w:r>
      <w:proofErr w:type="gramEnd"/>
      <w:r w:rsidRPr="00873E9F">
        <w:rPr>
          <w:rFonts w:ascii="Times New Roman" w:eastAsia="Times New Roman" w:hAnsi="Times New Roman" w:cs="Times New Roman"/>
          <w:color w:val="000000"/>
          <w:sz w:val="16"/>
          <w:szCs w:val="16"/>
          <w:lang w:eastAsia="ru-RU"/>
        </w:rPr>
        <w:t xml:space="preserve"> </w:t>
      </w:r>
      <w:proofErr w:type="spellStart"/>
      <w:r w:rsidRPr="00873E9F">
        <w:rPr>
          <w:rFonts w:ascii="Times New Roman" w:eastAsia="Times New Roman" w:hAnsi="Times New Roman" w:cs="Times New Roman"/>
          <w:color w:val="000000"/>
          <w:sz w:val="16"/>
          <w:szCs w:val="16"/>
          <w:lang w:eastAsia="ru-RU"/>
        </w:rPr>
        <w:t>Мокшанский</w:t>
      </w:r>
      <w:proofErr w:type="spellEnd"/>
      <w:r w:rsidRPr="00873E9F">
        <w:rPr>
          <w:rFonts w:ascii="Times New Roman" w:eastAsia="Times New Roman" w:hAnsi="Times New Roman" w:cs="Times New Roman"/>
          <w:color w:val="000000"/>
          <w:sz w:val="16"/>
          <w:szCs w:val="16"/>
          <w:lang w:eastAsia="ru-RU"/>
        </w:rPr>
        <w:t xml:space="preserve"> </w:t>
      </w:r>
      <w:r w:rsidRPr="00873E9F">
        <w:rPr>
          <w:rFonts w:ascii="Times New Roman" w:eastAsia="Times New Roman" w:hAnsi="Times New Roman" w:cs="Times New Roman"/>
          <w:sz w:val="16"/>
          <w:szCs w:val="16"/>
          <w:lang w:eastAsia="ru-RU"/>
        </w:rPr>
        <w:t>район Пензенской области,</w:t>
      </w:r>
      <w:proofErr w:type="gramStart"/>
      <w:r w:rsidRPr="00873E9F">
        <w:rPr>
          <w:rFonts w:ascii="Times New Roman" w:eastAsia="Times New Roman" w:hAnsi="Times New Roman" w:cs="Times New Roman"/>
          <w:sz w:val="16"/>
          <w:szCs w:val="16"/>
          <w:lang w:eastAsia="ru-RU"/>
        </w:rPr>
        <w:t>-»</w:t>
      </w:r>
      <w:proofErr w:type="gramEnd"/>
      <w:r w:rsidRPr="00873E9F">
        <w:rPr>
          <w:rFonts w:ascii="Times New Roman" w:eastAsia="Times New Roman" w:hAnsi="Times New Roman" w:cs="Times New Roman"/>
          <w:sz w:val="16"/>
          <w:szCs w:val="16"/>
          <w:lang w:eastAsia="ru-RU"/>
        </w:rPr>
        <w:t>;</w:t>
      </w:r>
    </w:p>
    <w:p w:rsidR="00873E9F" w:rsidRPr="00873E9F" w:rsidRDefault="00873E9F" w:rsidP="00873E9F">
      <w:pPr>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1.2. В пункте 2 после слова «интернет» читать «</w:t>
      </w:r>
      <w:r w:rsidRPr="00873E9F">
        <w:rPr>
          <w:rFonts w:ascii="Times New Roman" w:eastAsia="Times New Roman" w:hAnsi="Times New Roman" w:cs="Times New Roman"/>
          <w:sz w:val="16"/>
          <w:szCs w:val="16"/>
          <w:lang w:val="en-US" w:eastAsia="ru-RU"/>
        </w:rPr>
        <w:t>https</w:t>
      </w:r>
      <w:r w:rsidRPr="00873E9F">
        <w:rPr>
          <w:rFonts w:ascii="Times New Roman" w:eastAsia="Times New Roman" w:hAnsi="Times New Roman" w:cs="Times New Roman"/>
          <w:sz w:val="16"/>
          <w:szCs w:val="16"/>
          <w:lang w:eastAsia="ru-RU"/>
        </w:rPr>
        <w:t>://</w:t>
      </w:r>
      <w:proofErr w:type="spellStart"/>
      <w:r w:rsidRPr="00873E9F">
        <w:rPr>
          <w:rFonts w:ascii="Times New Roman" w:eastAsia="Times New Roman" w:hAnsi="Times New Roman" w:cs="Times New Roman"/>
          <w:sz w:val="16"/>
          <w:szCs w:val="16"/>
          <w:lang w:val="en-US" w:eastAsia="ru-RU"/>
        </w:rPr>
        <w:t>mokshan</w:t>
      </w:r>
      <w:proofErr w:type="spellEnd"/>
      <w:r w:rsidRPr="00873E9F">
        <w:rPr>
          <w:rFonts w:ascii="Times New Roman" w:eastAsia="Times New Roman" w:hAnsi="Times New Roman" w:cs="Times New Roman"/>
          <w:sz w:val="16"/>
          <w:szCs w:val="16"/>
          <w:lang w:eastAsia="ru-RU"/>
        </w:rPr>
        <w:t>.</w:t>
      </w:r>
      <w:proofErr w:type="spellStart"/>
      <w:r w:rsidRPr="00873E9F">
        <w:rPr>
          <w:rFonts w:ascii="Times New Roman" w:eastAsia="Times New Roman" w:hAnsi="Times New Roman" w:cs="Times New Roman"/>
          <w:sz w:val="16"/>
          <w:szCs w:val="16"/>
          <w:lang w:val="en-US" w:eastAsia="ru-RU"/>
        </w:rPr>
        <w:t>pnzreg</w:t>
      </w:r>
      <w:proofErr w:type="spellEnd"/>
      <w:r w:rsidRPr="00873E9F">
        <w:rPr>
          <w:rFonts w:ascii="Times New Roman" w:eastAsia="Times New Roman" w:hAnsi="Times New Roman" w:cs="Times New Roman"/>
          <w:sz w:val="16"/>
          <w:szCs w:val="16"/>
          <w:lang w:eastAsia="ru-RU"/>
        </w:rPr>
        <w:t>.</w:t>
      </w:r>
      <w:proofErr w:type="spellStart"/>
      <w:r w:rsidRPr="00873E9F">
        <w:rPr>
          <w:rFonts w:ascii="Times New Roman" w:eastAsia="Times New Roman" w:hAnsi="Times New Roman" w:cs="Times New Roman"/>
          <w:sz w:val="16"/>
          <w:szCs w:val="16"/>
          <w:lang w:val="en-US" w:eastAsia="ru-RU"/>
        </w:rPr>
        <w:t>ru</w:t>
      </w:r>
      <w:proofErr w:type="spellEnd"/>
      <w:r w:rsidRPr="00873E9F">
        <w:rPr>
          <w:rFonts w:ascii="Times New Roman" w:eastAsia="Times New Roman" w:hAnsi="Times New Roman" w:cs="Times New Roman"/>
          <w:sz w:val="16"/>
          <w:szCs w:val="16"/>
          <w:lang w:eastAsia="ru-RU"/>
        </w:rPr>
        <w:t>»;</w:t>
      </w:r>
    </w:p>
    <w:p w:rsidR="00873E9F" w:rsidRPr="00873E9F" w:rsidRDefault="00873E9F" w:rsidP="00873E9F">
      <w:pPr>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1.3. пункт 4 изложить в следующей редакции:</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w:t>
      </w:r>
      <w:proofErr w:type="gramStart"/>
      <w:r w:rsidRPr="00873E9F">
        <w:rPr>
          <w:rFonts w:ascii="Times New Roman" w:eastAsia="Times New Roman" w:hAnsi="Times New Roman" w:cs="Times New Roman"/>
          <w:sz w:val="16"/>
          <w:szCs w:val="16"/>
          <w:lang w:eastAsia="ru-RU"/>
        </w:rPr>
        <w:t>.»;</w:t>
      </w:r>
      <w:proofErr w:type="gramEnd"/>
    </w:p>
    <w:p w:rsidR="00873E9F" w:rsidRPr="00873E9F" w:rsidRDefault="00873E9F" w:rsidP="00873E9F">
      <w:pPr>
        <w:widowControl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1.4. Внести в административный регламент утвержденный постановлением администрации Мокшанского района Пензенской области от 13.12.2022 №1103 следующие изменения:</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1.5. раздел </w:t>
      </w:r>
      <w:r w:rsidRPr="00873E9F">
        <w:rPr>
          <w:rFonts w:ascii="Times New Roman" w:eastAsia="Times New Roman" w:hAnsi="Times New Roman" w:cs="Times New Roman"/>
          <w:sz w:val="16"/>
          <w:szCs w:val="16"/>
          <w:lang w:val="en-US" w:eastAsia="ru-RU"/>
        </w:rPr>
        <w:t>I</w:t>
      </w:r>
      <w:r w:rsidRPr="00873E9F">
        <w:rPr>
          <w:rFonts w:ascii="Times New Roman" w:eastAsia="Times New Roman" w:hAnsi="Times New Roman" w:cs="Times New Roman"/>
          <w:sz w:val="16"/>
          <w:szCs w:val="16"/>
          <w:lang w:eastAsia="ru-RU"/>
        </w:rPr>
        <w:t xml:space="preserve"> Общие положения изложить в следующей редакции:</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
    <w:p w:rsidR="00873E9F" w:rsidRPr="00873E9F" w:rsidRDefault="00873E9F" w:rsidP="00873E9F">
      <w:pPr>
        <w:jc w:val="center"/>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w:t>
      </w:r>
      <w:r w:rsidRPr="00873E9F">
        <w:rPr>
          <w:rFonts w:ascii="Times New Roman" w:eastAsia="Times New Roman" w:hAnsi="Times New Roman" w:cs="Times New Roman"/>
          <w:b/>
          <w:sz w:val="16"/>
          <w:szCs w:val="16"/>
          <w:lang w:val="en-US" w:eastAsia="ru-RU"/>
        </w:rPr>
        <w:t>I</w:t>
      </w:r>
      <w:r w:rsidRPr="00873E9F">
        <w:rPr>
          <w:rFonts w:ascii="Times New Roman" w:eastAsia="Times New Roman" w:hAnsi="Times New Roman" w:cs="Times New Roman"/>
          <w:b/>
          <w:sz w:val="16"/>
          <w:szCs w:val="16"/>
          <w:lang w:eastAsia="ru-RU"/>
        </w:rPr>
        <w:t>. Общие положения</w:t>
      </w:r>
      <w:r w:rsidRPr="00873E9F">
        <w:rPr>
          <w:rFonts w:ascii="Times New Roman" w:eastAsia="Times New Roman" w:hAnsi="Times New Roman" w:cs="Times New Roman"/>
          <w:sz w:val="16"/>
          <w:szCs w:val="16"/>
          <w:lang w:eastAsia="ru-RU"/>
        </w:rPr>
        <w:t xml:space="preserve"> </w:t>
      </w:r>
    </w:p>
    <w:p w:rsidR="00873E9F" w:rsidRPr="00873E9F" w:rsidRDefault="00873E9F" w:rsidP="00873E9F">
      <w:pPr>
        <w:widowControl w:val="0"/>
        <w:ind w:firstLine="567"/>
        <w:jc w:val="center"/>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Предмет регулирования регламента</w:t>
      </w:r>
    </w:p>
    <w:p w:rsidR="00873E9F" w:rsidRPr="00873E9F" w:rsidRDefault="00873E9F" w:rsidP="00873E9F">
      <w:pPr>
        <w:widowControl w:val="0"/>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sz w:val="16"/>
          <w:szCs w:val="16"/>
          <w:lang w:eastAsia="ru-RU"/>
        </w:rPr>
        <w:t xml:space="preserve">1.1. </w:t>
      </w:r>
      <w:r w:rsidRPr="00873E9F">
        <w:rPr>
          <w:rFonts w:ascii="Times New Roman" w:eastAsia="Times New Roman" w:hAnsi="Times New Roman" w:cs="Times New Roman"/>
          <w:color w:val="000000"/>
          <w:sz w:val="16"/>
          <w:szCs w:val="16"/>
          <w:lang w:eastAsia="ru-RU"/>
        </w:rPr>
        <w:t xml:space="preserve">Административный регламент предоставления муниципальной услуги    </w:t>
      </w:r>
    </w:p>
    <w:p w:rsidR="00873E9F" w:rsidRPr="00873E9F" w:rsidRDefault="00873E9F" w:rsidP="00873E9F">
      <w:pPr>
        <w:widowControl w:val="0"/>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«Предоставление земельного участка гражданину или юридическому лицу в собственность бесплатно» (далее - Регламент) регулирует деятельность по предоставлению муниципальной услуги «Предоставление земельного участка гражданину или юридическому лицу в собственность бесплатно»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Регламент распространяется на случаи предоставления земельных участков, находящихся в государственной неразграниченной собственности, в собственность бесплатно в соответствии с </w:t>
      </w:r>
      <w:hyperlink r:id="rId11">
        <w:r w:rsidRPr="00873E9F">
          <w:rPr>
            <w:rFonts w:ascii="Times New Roman" w:eastAsia="Times New Roman" w:hAnsi="Times New Roman" w:cs="Times New Roman"/>
            <w:sz w:val="16"/>
            <w:szCs w:val="16"/>
            <w:lang w:eastAsia="ru-RU"/>
          </w:rPr>
          <w:t>подпунктом 7 статьи 39</w:t>
        </w:r>
      </w:hyperlink>
      <w:r w:rsidRPr="00873E9F">
        <w:rPr>
          <w:rFonts w:ascii="Times New Roman" w:eastAsia="Times New Roman" w:hAnsi="Times New Roman" w:cs="Times New Roman"/>
          <w:sz w:val="16"/>
          <w:szCs w:val="16"/>
          <w:vertAlign w:val="superscript"/>
          <w:lang w:eastAsia="ru-RU"/>
        </w:rPr>
        <w:t>5</w:t>
      </w:r>
      <w:r w:rsidRPr="00873E9F">
        <w:rPr>
          <w:rFonts w:ascii="Times New Roman" w:eastAsia="Times New Roman" w:hAnsi="Times New Roman" w:cs="Times New Roman"/>
          <w:sz w:val="16"/>
          <w:szCs w:val="16"/>
          <w:lang w:eastAsia="ru-RU"/>
        </w:rPr>
        <w:t xml:space="preserve"> Земельного кодекса Российской Федерации, </w:t>
      </w:r>
      <w:hyperlink r:id="rId12">
        <w:r w:rsidRPr="00873E9F">
          <w:rPr>
            <w:rFonts w:ascii="Times New Roman" w:eastAsia="Times New Roman" w:hAnsi="Times New Roman" w:cs="Times New Roman"/>
            <w:sz w:val="16"/>
            <w:szCs w:val="16"/>
            <w:lang w:eastAsia="ru-RU"/>
          </w:rPr>
          <w:t>статьями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и </w:t>
      </w:r>
      <w:hyperlink r:id="rId13">
        <w:r w:rsidRPr="00873E9F">
          <w:rPr>
            <w:rFonts w:ascii="Times New Roman" w:eastAsia="Times New Roman" w:hAnsi="Times New Roman" w:cs="Times New Roman"/>
            <w:sz w:val="16"/>
            <w:szCs w:val="16"/>
            <w:lang w:eastAsia="ru-RU"/>
          </w:rPr>
          <w:t>3</w:t>
        </w:r>
      </w:hyperlink>
      <w:r w:rsidRPr="00873E9F">
        <w:rPr>
          <w:rFonts w:ascii="Times New Roman" w:eastAsia="Times New Roman" w:hAnsi="Times New Roman" w:cs="Times New Roman"/>
          <w:sz w:val="16"/>
          <w:szCs w:val="16"/>
          <w:vertAlign w:val="superscript"/>
          <w:lang w:eastAsia="ru-RU"/>
        </w:rPr>
        <w:t>8</w:t>
      </w:r>
      <w:r w:rsidRPr="00873E9F">
        <w:rPr>
          <w:rFonts w:ascii="Times New Roman" w:eastAsia="Times New Roman" w:hAnsi="Times New Roman" w:cs="Times New Roman"/>
          <w:sz w:val="16"/>
          <w:szCs w:val="16"/>
          <w:lang w:eastAsia="ru-RU"/>
        </w:rPr>
        <w:t xml:space="preserve"> Федерального закона от 25.10.2001 N 137-ФЗ "О введении в действие Земельного кодекса Российской Федерации" (с последующими изменениями) (далее - Федеральный закон N 137-ФЗ).</w:t>
      </w:r>
      <w:proofErr w:type="gramEnd"/>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Регламент не распространяется </w:t>
      </w:r>
      <w:proofErr w:type="gramStart"/>
      <w:r w:rsidRPr="00873E9F">
        <w:rPr>
          <w:rFonts w:ascii="Times New Roman" w:eastAsia="Times New Roman" w:hAnsi="Times New Roman" w:cs="Times New Roman"/>
          <w:sz w:val="16"/>
          <w:szCs w:val="16"/>
          <w:lang w:eastAsia="ru-RU"/>
        </w:rPr>
        <w:t>на</w:t>
      </w:r>
      <w:proofErr w:type="gramEnd"/>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правоотношения, связанные с предварительным согласованием предоставления земельных участков в собственность бесплатно;</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 правоотношения, связанные с предоставлением в собственность бесплатно земельных участков под многоквартирными домами и домами блокированной застройки, за исключением домов блокированной застройки, соответствующих признакам, указанным в </w:t>
      </w:r>
      <w:hyperlink r:id="rId14">
        <w:r w:rsidRPr="00873E9F">
          <w:rPr>
            <w:rFonts w:ascii="Times New Roman" w:eastAsia="Times New Roman" w:hAnsi="Times New Roman" w:cs="Times New Roman"/>
            <w:sz w:val="16"/>
            <w:szCs w:val="16"/>
            <w:lang w:eastAsia="ru-RU"/>
          </w:rPr>
          <w:t>пункте 40 статьи 1</w:t>
        </w:r>
      </w:hyperlink>
      <w:r w:rsidRPr="00873E9F">
        <w:rPr>
          <w:rFonts w:ascii="Times New Roman" w:eastAsia="Times New Roman" w:hAnsi="Times New Roman" w:cs="Times New Roman"/>
          <w:sz w:val="16"/>
          <w:szCs w:val="16"/>
          <w:lang w:eastAsia="ru-RU"/>
        </w:rPr>
        <w:t xml:space="preserve"> Градостроительного кодекса Российской Федерации, в случае, если количество таких домов, возведенных до 14 мая 1998 года, в одном ряду не превышает двух;</w:t>
      </w:r>
      <w:proofErr w:type="gramEnd"/>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правоотношения, связанные с предоставлением в собственность бесплатно земельных участков под гаражами, в случае, указанном в </w:t>
      </w:r>
      <w:hyperlink r:id="rId15">
        <w:r w:rsidRPr="00873E9F">
          <w:rPr>
            <w:rFonts w:ascii="Times New Roman" w:eastAsia="Times New Roman" w:hAnsi="Times New Roman" w:cs="Times New Roman"/>
            <w:sz w:val="16"/>
            <w:szCs w:val="16"/>
            <w:lang w:eastAsia="ru-RU"/>
          </w:rPr>
          <w:t>пункте 18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539"/>
        <w:jc w:val="center"/>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1.2</w:t>
      </w:r>
      <w:r w:rsidRPr="00873E9F">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b/>
          <w:sz w:val="16"/>
          <w:szCs w:val="16"/>
          <w:lang w:eastAsia="ru-RU"/>
        </w:rPr>
        <w:t>Круг заявителей:</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1.2.1. До 1 сентября 2026 года заявителями являются: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2" w:name="P55"/>
      <w:bookmarkEnd w:id="2"/>
      <w:r w:rsidRPr="00873E9F">
        <w:rPr>
          <w:rFonts w:ascii="Times New Roman" w:eastAsia="Times New Roman" w:hAnsi="Times New Roman" w:cs="Times New Roman"/>
          <w:sz w:val="16"/>
          <w:szCs w:val="16"/>
          <w:lang w:eastAsia="ru-RU"/>
        </w:rPr>
        <w:t xml:space="preserve">а) гражданин, использующий гараж, являющийся объектом капитального строительства и возведенный до дня введения в действие Градостроительного </w:t>
      </w:r>
      <w:hyperlink r:id="rId16">
        <w:r w:rsidRPr="00873E9F">
          <w:rPr>
            <w:rFonts w:ascii="Times New Roman" w:eastAsia="Times New Roman" w:hAnsi="Times New Roman" w:cs="Times New Roman"/>
            <w:sz w:val="16"/>
            <w:szCs w:val="16"/>
            <w:lang w:eastAsia="ru-RU"/>
          </w:rPr>
          <w:t>кодекса</w:t>
        </w:r>
      </w:hyperlink>
      <w:r w:rsidRPr="00873E9F">
        <w:rPr>
          <w:rFonts w:ascii="Times New Roman" w:eastAsia="Times New Roman" w:hAnsi="Times New Roman" w:cs="Times New Roman"/>
          <w:sz w:val="16"/>
          <w:szCs w:val="16"/>
          <w:lang w:eastAsia="ru-RU"/>
        </w:rPr>
        <w:t xml:space="preserve"> Российской Федерации, в случаях, определенных </w:t>
      </w:r>
      <w:hyperlink r:id="rId17">
        <w:r w:rsidRPr="00873E9F">
          <w:rPr>
            <w:rFonts w:ascii="Times New Roman" w:eastAsia="Times New Roman" w:hAnsi="Times New Roman" w:cs="Times New Roman"/>
            <w:sz w:val="16"/>
            <w:szCs w:val="16"/>
            <w:lang w:eastAsia="ru-RU"/>
          </w:rPr>
          <w:t>пунктом 2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3" w:name="P56"/>
      <w:bookmarkEnd w:id="3"/>
      <w:proofErr w:type="gramStart"/>
      <w:r w:rsidRPr="00873E9F">
        <w:rPr>
          <w:rFonts w:ascii="Times New Roman" w:eastAsia="Times New Roman" w:hAnsi="Times New Roman" w:cs="Times New Roman"/>
          <w:sz w:val="16"/>
          <w:szCs w:val="16"/>
          <w:lang w:eastAsia="ru-RU"/>
        </w:rPr>
        <w:t xml:space="preserve">б) гражданин, у которого земельный участок находится в фактическом пользовании и на котором расположен гараж, не являющийся объектом капитального строительства, возведенный до дня введения в действие Градостроительного </w:t>
      </w:r>
      <w:hyperlink r:id="rId18">
        <w:r w:rsidRPr="00873E9F">
          <w:rPr>
            <w:rFonts w:ascii="Times New Roman" w:eastAsia="Times New Roman" w:hAnsi="Times New Roman" w:cs="Times New Roman"/>
            <w:sz w:val="16"/>
            <w:szCs w:val="16"/>
            <w:lang w:eastAsia="ru-RU"/>
          </w:rPr>
          <w:t>кодекса</w:t>
        </w:r>
      </w:hyperlink>
      <w:r w:rsidRPr="00873E9F">
        <w:rPr>
          <w:rFonts w:ascii="Times New Roman" w:eastAsia="Times New Roman" w:hAnsi="Times New Roman" w:cs="Times New Roman"/>
          <w:sz w:val="16"/>
          <w:szCs w:val="16"/>
          <w:lang w:eastAsia="ru-RU"/>
        </w:rPr>
        <w:t xml:space="preserve"> Российской Федерации,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или иной некоммерческой организации, членом которой является (являлся) указанный гражданин, если</w:t>
      </w:r>
      <w:proofErr w:type="gramEnd"/>
      <w:r w:rsidRPr="00873E9F">
        <w:rPr>
          <w:rFonts w:ascii="Times New Roman" w:eastAsia="Times New Roman" w:hAnsi="Times New Roman" w:cs="Times New Roman"/>
          <w:sz w:val="16"/>
          <w:szCs w:val="16"/>
          <w:lang w:eastAsia="ru-RU"/>
        </w:rPr>
        <w:t xml:space="preserve">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или иной некоммерческой организации либо иного документа, устанавливающего такое распределение;</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4" w:name="P57"/>
      <w:bookmarkEnd w:id="4"/>
      <w:r w:rsidRPr="00873E9F">
        <w:rPr>
          <w:rFonts w:ascii="Times New Roman" w:eastAsia="Times New Roman" w:hAnsi="Times New Roman" w:cs="Times New Roman"/>
          <w:sz w:val="16"/>
          <w:szCs w:val="16"/>
          <w:lang w:eastAsia="ru-RU"/>
        </w:rPr>
        <w:t>в) гражданин,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5" w:name="P58"/>
      <w:bookmarkEnd w:id="5"/>
      <w:r w:rsidRPr="00873E9F">
        <w:rPr>
          <w:rFonts w:ascii="Times New Roman" w:eastAsia="Times New Roman" w:hAnsi="Times New Roman" w:cs="Times New Roman"/>
          <w:sz w:val="16"/>
          <w:szCs w:val="16"/>
          <w:lang w:eastAsia="ru-RU"/>
        </w:rPr>
        <w:t xml:space="preserve">г) гражданин, имеющий в собственности гараж, являющийся объектом капитального строительства, возведенный до дня введения в действие Градостроительного </w:t>
      </w:r>
      <w:hyperlink r:id="rId19">
        <w:r w:rsidRPr="00873E9F">
          <w:rPr>
            <w:rFonts w:ascii="Times New Roman" w:eastAsia="Times New Roman" w:hAnsi="Times New Roman" w:cs="Times New Roman"/>
            <w:sz w:val="16"/>
            <w:szCs w:val="16"/>
            <w:lang w:eastAsia="ru-RU"/>
          </w:rPr>
          <w:t>кодекса</w:t>
        </w:r>
      </w:hyperlink>
      <w:r w:rsidRPr="00873E9F">
        <w:rPr>
          <w:rFonts w:ascii="Times New Roman" w:eastAsia="Times New Roman" w:hAnsi="Times New Roman" w:cs="Times New Roman"/>
          <w:sz w:val="16"/>
          <w:szCs w:val="16"/>
          <w:lang w:eastAsia="ru-RU"/>
        </w:rPr>
        <w:t xml:space="preserve"> Российской Федерации и расположенный на земельном участке, находящемся в фактическом пользовании гражданина (за исключением случаев, если такой земельный участок не может быть предоставлен в собственность в соответствии с Земельным </w:t>
      </w:r>
      <w:hyperlink r:id="rId20">
        <w:r w:rsidRPr="00873E9F">
          <w:rPr>
            <w:rFonts w:ascii="Times New Roman" w:eastAsia="Times New Roman" w:hAnsi="Times New Roman" w:cs="Times New Roman"/>
            <w:sz w:val="16"/>
            <w:szCs w:val="16"/>
            <w:lang w:eastAsia="ru-RU"/>
          </w:rPr>
          <w:t>кодексом</w:t>
        </w:r>
      </w:hyperlink>
      <w:r w:rsidRPr="00873E9F">
        <w:rPr>
          <w:rFonts w:ascii="Times New Roman" w:eastAsia="Times New Roman" w:hAnsi="Times New Roman" w:cs="Times New Roman"/>
          <w:sz w:val="16"/>
          <w:szCs w:val="16"/>
          <w:lang w:eastAsia="ru-RU"/>
        </w:rPr>
        <w:t xml:space="preserve"> Российской Федерации);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6" w:name="P59"/>
      <w:bookmarkEnd w:id="6"/>
      <w:r w:rsidRPr="00873E9F">
        <w:rPr>
          <w:rFonts w:ascii="Times New Roman" w:eastAsia="Times New Roman" w:hAnsi="Times New Roman" w:cs="Times New Roman"/>
          <w:sz w:val="16"/>
          <w:szCs w:val="16"/>
          <w:lang w:eastAsia="ru-RU"/>
        </w:rPr>
        <w:t xml:space="preserve">д) гражданин, приобретший гараж, являющийся объектом капитального строительства, по соглашению от лица, указанного в </w:t>
      </w:r>
      <w:hyperlink w:anchor="P55">
        <w:r w:rsidRPr="00873E9F">
          <w:rPr>
            <w:rFonts w:ascii="Times New Roman" w:eastAsia="Times New Roman" w:hAnsi="Times New Roman" w:cs="Times New Roman"/>
            <w:sz w:val="16"/>
            <w:szCs w:val="16"/>
            <w:lang w:eastAsia="ru-RU"/>
          </w:rPr>
          <w:t>подпункте "а"</w:t>
        </w:r>
      </w:hyperlink>
      <w:r w:rsidRPr="00873E9F">
        <w:rPr>
          <w:rFonts w:ascii="Times New Roman" w:eastAsia="Times New Roman" w:hAnsi="Times New Roman" w:cs="Times New Roman"/>
          <w:sz w:val="16"/>
          <w:szCs w:val="16"/>
          <w:lang w:eastAsia="ru-RU"/>
        </w:rPr>
        <w:t xml:space="preserve"> настоящего подпункта;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е) наследник гражданина, указанного в </w:t>
      </w:r>
      <w:hyperlink w:anchor="P55">
        <w:r w:rsidRPr="00873E9F">
          <w:rPr>
            <w:rFonts w:ascii="Times New Roman" w:eastAsia="Times New Roman" w:hAnsi="Times New Roman" w:cs="Times New Roman"/>
            <w:sz w:val="16"/>
            <w:szCs w:val="16"/>
            <w:lang w:eastAsia="ru-RU"/>
          </w:rPr>
          <w:t>подпунктах "а"</w:t>
        </w:r>
      </w:hyperlink>
      <w:r w:rsidRPr="00873E9F">
        <w:rPr>
          <w:rFonts w:ascii="Times New Roman" w:eastAsia="Times New Roman" w:hAnsi="Times New Roman" w:cs="Times New Roman"/>
          <w:sz w:val="16"/>
          <w:szCs w:val="16"/>
          <w:lang w:eastAsia="ru-RU"/>
        </w:rPr>
        <w:t xml:space="preserve"> - </w:t>
      </w:r>
      <w:hyperlink w:anchor="P59">
        <w:r w:rsidRPr="00873E9F">
          <w:rPr>
            <w:rFonts w:ascii="Times New Roman" w:eastAsia="Times New Roman" w:hAnsi="Times New Roman" w:cs="Times New Roman"/>
            <w:sz w:val="16"/>
            <w:szCs w:val="16"/>
            <w:lang w:eastAsia="ru-RU"/>
          </w:rPr>
          <w:t>"д"</w:t>
        </w:r>
      </w:hyperlink>
      <w:r w:rsidRPr="00873E9F">
        <w:rPr>
          <w:rFonts w:ascii="Times New Roman" w:eastAsia="Times New Roman" w:hAnsi="Times New Roman" w:cs="Times New Roman"/>
          <w:sz w:val="16"/>
          <w:szCs w:val="16"/>
          <w:lang w:eastAsia="ru-RU"/>
        </w:rPr>
        <w:t xml:space="preserve"> настоящего подпункта.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1.2.2. До 1 марта 2031 года заявителями являются: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7" w:name="P62"/>
      <w:bookmarkEnd w:id="7"/>
      <w:r w:rsidRPr="00873E9F">
        <w:rPr>
          <w:rFonts w:ascii="Times New Roman" w:eastAsia="Times New Roman" w:hAnsi="Times New Roman" w:cs="Times New Roman"/>
          <w:sz w:val="16"/>
          <w:szCs w:val="16"/>
          <w:lang w:eastAsia="ru-RU"/>
        </w:rPr>
        <w:t xml:space="preserve">а) гражданин, который использует для постоянного проживания возведенный до 14 мая 1998 года жилой дом, который расположен в границах населенного пункта и право </w:t>
      </w:r>
      <w:proofErr w:type="gramStart"/>
      <w:r w:rsidRPr="00873E9F">
        <w:rPr>
          <w:rFonts w:ascii="Times New Roman" w:eastAsia="Times New Roman" w:hAnsi="Times New Roman" w:cs="Times New Roman"/>
          <w:sz w:val="16"/>
          <w:szCs w:val="16"/>
          <w:lang w:eastAsia="ru-RU"/>
        </w:rPr>
        <w:t>собственности</w:t>
      </w:r>
      <w:proofErr w:type="gramEnd"/>
      <w:r w:rsidRPr="00873E9F">
        <w:rPr>
          <w:rFonts w:ascii="Times New Roman" w:eastAsia="Times New Roman" w:hAnsi="Times New Roman" w:cs="Times New Roman"/>
          <w:sz w:val="16"/>
          <w:szCs w:val="16"/>
          <w:lang w:eastAsia="ru-RU"/>
        </w:rPr>
        <w:t xml:space="preserve"> на который у гражданина и иных лиц отсутствует, в случае, определенном в </w:t>
      </w:r>
      <w:hyperlink r:id="rId21">
        <w:r w:rsidRPr="00873E9F">
          <w:rPr>
            <w:rFonts w:ascii="Times New Roman" w:eastAsia="Times New Roman" w:hAnsi="Times New Roman" w:cs="Times New Roman"/>
            <w:sz w:val="16"/>
            <w:szCs w:val="16"/>
            <w:lang w:eastAsia="ru-RU"/>
          </w:rPr>
          <w:t>пункте 2 статьи 3</w:t>
        </w:r>
      </w:hyperlink>
      <w:r w:rsidRPr="00873E9F">
        <w:rPr>
          <w:rFonts w:ascii="Times New Roman" w:eastAsia="Times New Roman" w:hAnsi="Times New Roman" w:cs="Times New Roman"/>
          <w:sz w:val="16"/>
          <w:szCs w:val="16"/>
          <w:vertAlign w:val="superscript"/>
          <w:lang w:eastAsia="ru-RU"/>
        </w:rPr>
        <w:t>8</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8" w:name="P63"/>
      <w:bookmarkEnd w:id="8"/>
      <w:r w:rsidRPr="00873E9F">
        <w:rPr>
          <w:rFonts w:ascii="Times New Roman" w:eastAsia="Times New Roman" w:hAnsi="Times New Roman" w:cs="Times New Roman"/>
          <w:sz w:val="16"/>
          <w:szCs w:val="16"/>
          <w:lang w:eastAsia="ru-RU"/>
        </w:rPr>
        <w:lastRenderedPageBreak/>
        <w:t xml:space="preserve">б) наследник гражданина, указанного в </w:t>
      </w:r>
      <w:hyperlink w:anchor="P62">
        <w:r w:rsidRPr="00873E9F">
          <w:rPr>
            <w:rFonts w:ascii="Times New Roman" w:eastAsia="Times New Roman" w:hAnsi="Times New Roman" w:cs="Times New Roman"/>
            <w:sz w:val="16"/>
            <w:szCs w:val="16"/>
            <w:lang w:eastAsia="ru-RU"/>
          </w:rPr>
          <w:t>подпункте "а"</w:t>
        </w:r>
      </w:hyperlink>
      <w:r w:rsidRPr="00873E9F">
        <w:rPr>
          <w:rFonts w:ascii="Times New Roman" w:eastAsia="Times New Roman" w:hAnsi="Times New Roman" w:cs="Times New Roman"/>
          <w:sz w:val="16"/>
          <w:szCs w:val="16"/>
          <w:lang w:eastAsia="ru-RU"/>
        </w:rPr>
        <w:t xml:space="preserve"> настоящего подпункта;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9" w:name="P64"/>
      <w:bookmarkEnd w:id="9"/>
      <w:proofErr w:type="gramStart"/>
      <w:r w:rsidRPr="00873E9F">
        <w:rPr>
          <w:rFonts w:ascii="Times New Roman" w:eastAsia="Times New Roman" w:hAnsi="Times New Roman" w:cs="Times New Roman"/>
          <w:sz w:val="16"/>
          <w:szCs w:val="16"/>
          <w:lang w:eastAsia="ru-RU"/>
        </w:rPr>
        <w:t>1.2.3. военнослужащие, лица,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и лица, проходящие (проходившие) службу в войсках национальной гвардии Российской Федерации и имеющие специальные звания полиции, удостоенные звания Героя Российской Федерации или награжденные орденами Российской Федерации за заслуги, проявленные в ходе участия в специальной военной операции</w:t>
      </w:r>
      <w:proofErr w:type="gramEnd"/>
      <w:r w:rsidRPr="00873E9F">
        <w:rPr>
          <w:rFonts w:ascii="Times New Roman" w:eastAsia="Times New Roman" w:hAnsi="Times New Roman" w:cs="Times New Roman"/>
          <w:sz w:val="16"/>
          <w:szCs w:val="16"/>
          <w:lang w:eastAsia="ru-RU"/>
        </w:rPr>
        <w:t>, и являющиеся ветеранами боевых действий, а также члены семей указанных военнослужащих и лиц, погибших (умерших) вследствие увечья (ранения, травмы, контузии) или заболевания, полученных ими в ходе участия в специальной военной операции.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Членами семей указанных в настоящем подпункте Регламента военнослужащих и лиц, погибших (умерших) вследствие увечья (ранения, травмы, контузии) или заболевания, полученных ими в ходе участия в специальной военной операции, признаются: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а) супруга (супруг), состоявшая (состоявший) на день гибели (смерти) лица, указанного в </w:t>
      </w:r>
      <w:hyperlink w:anchor="P64">
        <w:r w:rsidRPr="00873E9F">
          <w:rPr>
            <w:rFonts w:ascii="Times New Roman" w:eastAsia="Times New Roman" w:hAnsi="Times New Roman" w:cs="Times New Roman"/>
            <w:sz w:val="16"/>
            <w:szCs w:val="16"/>
            <w:lang w:eastAsia="ru-RU"/>
          </w:rPr>
          <w:t>подпункте 1.2.3</w:t>
        </w:r>
      </w:hyperlink>
      <w:r w:rsidRPr="00873E9F">
        <w:rPr>
          <w:rFonts w:ascii="Times New Roman" w:eastAsia="Times New Roman" w:hAnsi="Times New Roman" w:cs="Times New Roman"/>
          <w:sz w:val="16"/>
          <w:szCs w:val="16"/>
          <w:lang w:eastAsia="ru-RU"/>
        </w:rPr>
        <w:t xml:space="preserve"> настоящего пункта Регламента, в зарегистрированном браке с ним (ней);</w:t>
      </w:r>
      <w:proofErr w:type="gramEnd"/>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б) несовершеннолетние дети;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дети, не достигшие возраста 23 лет, обучающиеся в образовательных организациях по очной форме обучения;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г) родители (в случае отсутствия у лица, указанного в настоящем подпункте Регламента, супруги (супруга) и несовершеннолетних детей).</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От имени заявителей, указанных в настоящем пункте Регламента, могут выступать иные лица в силу полномочий, основанных на доверенности либо указании закона (далее - представитель заявителя).</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873E9F" w:rsidRPr="00873E9F" w:rsidRDefault="00873E9F" w:rsidP="00873E9F">
      <w:pPr>
        <w:ind w:firstLine="567"/>
        <w:rPr>
          <w:rFonts w:ascii="Times New Roman" w:eastAsia="Times New Roman" w:hAnsi="Times New Roman" w:cs="Times New Roman"/>
          <w:sz w:val="16"/>
          <w:szCs w:val="16"/>
          <w:lang w:eastAsia="ru-RU"/>
        </w:rPr>
      </w:pPr>
    </w:p>
    <w:p w:rsidR="00873E9F" w:rsidRPr="00873E9F" w:rsidRDefault="00873E9F" w:rsidP="00873E9F">
      <w:pPr>
        <w:jc w:val="center"/>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873E9F" w:rsidRPr="00873E9F" w:rsidRDefault="00873E9F" w:rsidP="00873E9F">
      <w:pPr>
        <w:widowControl w:val="0"/>
        <w:autoSpaceDE w:val="0"/>
        <w:autoSpaceDN w:val="0"/>
        <w:adjustRightInd w:val="0"/>
        <w:ind w:firstLine="680"/>
        <w:outlineLvl w:val="2"/>
        <w:rPr>
          <w:rFonts w:ascii="Times New Roman" w:eastAsia="Times New Roman" w:hAnsi="Times New Roman" w:cs="Times New Roman"/>
          <w:sz w:val="16"/>
          <w:szCs w:val="16"/>
          <w:lang w:eastAsia="ru-RU"/>
        </w:rPr>
      </w:pPr>
      <w:r w:rsidRPr="00873E9F">
        <w:rPr>
          <w:rFonts w:ascii="Times New Roman" w:eastAsia="Calibri" w:hAnsi="Times New Roman" w:cs="Times New Roman"/>
          <w:sz w:val="16"/>
          <w:szCs w:val="16"/>
          <w:lang w:eastAsia="ru-RU"/>
        </w:rPr>
        <w:t xml:space="preserve">Требование </w:t>
      </w:r>
      <w:r w:rsidRPr="00873E9F">
        <w:rPr>
          <w:rFonts w:ascii="Times New Roman" w:eastAsia="Times New Roman" w:hAnsi="Times New Roman" w:cs="Times New Roman"/>
          <w:sz w:val="16"/>
          <w:szCs w:val="16"/>
          <w:lang w:eastAsia="ru-RU"/>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873E9F" w:rsidRPr="00873E9F" w:rsidRDefault="00873E9F" w:rsidP="00873E9F">
      <w:pPr>
        <w:widowControl w:val="0"/>
        <w:autoSpaceDE w:val="0"/>
        <w:autoSpaceDN w:val="0"/>
        <w:adjustRightInd w:val="0"/>
        <w:ind w:firstLine="680"/>
        <w:outlineLvl w:val="2"/>
        <w:rPr>
          <w:rFonts w:ascii="Times New Roman" w:eastAsia="Calibri" w:hAnsi="Times New Roman" w:cs="Times New Roman"/>
          <w:sz w:val="16"/>
          <w:szCs w:val="16"/>
          <w:lang w:eastAsia="ru-RU"/>
        </w:rPr>
      </w:pPr>
      <w:r w:rsidRPr="00873E9F">
        <w:rPr>
          <w:rFonts w:ascii="Times New Roman" w:eastAsia="Calibri" w:hAnsi="Times New Roman" w:cs="Times New Roman"/>
          <w:sz w:val="16"/>
          <w:szCs w:val="16"/>
          <w:lang w:eastAsia="ru-RU"/>
        </w:rPr>
        <w:t>Категория заявителей, имеющих право на получение услуги – граждане Российской Федерации (физические и юридические лица, уполномоченные представители от имени заявителей, действующих на основании доверенности), а также лица без гражданства и иностранные граждане на равных основаниях, если иное не предусмотрено законом или международным договором Российской Федерации</w:t>
      </w:r>
      <w:proofErr w:type="gramStart"/>
      <w:r w:rsidRPr="00873E9F">
        <w:rPr>
          <w:rFonts w:ascii="Times New Roman" w:eastAsia="Calibri" w:hAnsi="Times New Roman" w:cs="Times New Roman"/>
          <w:sz w:val="16"/>
          <w:szCs w:val="16"/>
          <w:lang w:eastAsia="ru-RU"/>
        </w:rPr>
        <w:t>.».</w:t>
      </w:r>
      <w:proofErr w:type="gramEnd"/>
    </w:p>
    <w:p w:rsidR="00873E9F" w:rsidRPr="00873E9F" w:rsidRDefault="00873E9F" w:rsidP="00873E9F">
      <w:pPr>
        <w:widowControl w:val="0"/>
        <w:tabs>
          <w:tab w:val="left" w:pos="993"/>
        </w:tabs>
        <w:ind w:firstLine="680"/>
        <w:contextualSpacing/>
        <w:rPr>
          <w:rFonts w:ascii="Times New Roman" w:eastAsia="Calibri" w:hAnsi="Times New Roman" w:cs="Times New Roman"/>
          <w:sz w:val="16"/>
          <w:szCs w:val="16"/>
          <w:lang w:eastAsia="ru-RU"/>
        </w:rPr>
      </w:pPr>
      <w:r w:rsidRPr="00873E9F">
        <w:rPr>
          <w:rFonts w:ascii="Times New Roman" w:eastAsia="Calibri" w:hAnsi="Times New Roman" w:cs="Times New Roman"/>
          <w:sz w:val="16"/>
          <w:szCs w:val="16"/>
          <w:lang w:eastAsia="ru-RU"/>
        </w:rPr>
        <w:t xml:space="preserve">1.6. раздел </w:t>
      </w:r>
      <w:r w:rsidRPr="00873E9F">
        <w:rPr>
          <w:rFonts w:ascii="Times New Roman" w:eastAsia="Calibri" w:hAnsi="Times New Roman" w:cs="Times New Roman"/>
          <w:sz w:val="16"/>
          <w:szCs w:val="16"/>
          <w:lang w:val="en-US" w:eastAsia="ru-RU"/>
        </w:rPr>
        <w:t>II</w:t>
      </w:r>
      <w:r w:rsidRPr="00873E9F">
        <w:rPr>
          <w:rFonts w:ascii="Times New Roman" w:eastAsia="Calibri" w:hAnsi="Times New Roman" w:cs="Times New Roman"/>
          <w:sz w:val="16"/>
          <w:szCs w:val="16"/>
          <w:lang w:eastAsia="ru-RU"/>
        </w:rPr>
        <w:t xml:space="preserve"> Стандарт предоставления муниципальной услуги изложить в следующей редакции:</w:t>
      </w:r>
    </w:p>
    <w:p w:rsidR="00873E9F" w:rsidRPr="00873E9F" w:rsidRDefault="00873E9F" w:rsidP="00873E9F">
      <w:pPr>
        <w:widowControl w:val="0"/>
        <w:tabs>
          <w:tab w:val="left" w:pos="993"/>
        </w:tabs>
        <w:ind w:firstLine="680"/>
        <w:contextualSpacing/>
        <w:rPr>
          <w:rFonts w:ascii="Times New Roman" w:eastAsia="Calibri" w:hAnsi="Times New Roman" w:cs="Times New Roman"/>
          <w:sz w:val="16"/>
          <w:szCs w:val="16"/>
          <w:lang w:eastAsia="ru-RU"/>
        </w:rPr>
      </w:pPr>
    </w:p>
    <w:p w:rsidR="00873E9F" w:rsidRPr="00873E9F" w:rsidRDefault="00873E9F" w:rsidP="00873E9F">
      <w:pPr>
        <w:widowControl w:val="0"/>
        <w:tabs>
          <w:tab w:val="left" w:pos="993"/>
        </w:tabs>
        <w:ind w:firstLine="680"/>
        <w:contextualSpacing/>
        <w:jc w:val="center"/>
        <w:rPr>
          <w:rFonts w:ascii="Times New Roman" w:eastAsia="Calibri" w:hAnsi="Times New Roman" w:cs="Times New Roman"/>
          <w:b/>
          <w:sz w:val="16"/>
          <w:szCs w:val="16"/>
          <w:lang w:eastAsia="ru-RU"/>
        </w:rPr>
      </w:pPr>
      <w:r w:rsidRPr="00873E9F">
        <w:rPr>
          <w:rFonts w:ascii="Times New Roman" w:eastAsia="Calibri" w:hAnsi="Times New Roman" w:cs="Times New Roman"/>
          <w:sz w:val="16"/>
          <w:szCs w:val="16"/>
          <w:lang w:eastAsia="ru-RU"/>
        </w:rPr>
        <w:t>«</w:t>
      </w:r>
      <w:r w:rsidRPr="00873E9F">
        <w:rPr>
          <w:rFonts w:ascii="Times New Roman" w:eastAsia="Calibri" w:hAnsi="Times New Roman" w:cs="Times New Roman"/>
          <w:b/>
          <w:sz w:val="16"/>
          <w:szCs w:val="16"/>
          <w:lang w:val="en-US" w:eastAsia="ru-RU"/>
        </w:rPr>
        <w:t>II</w:t>
      </w:r>
      <w:r w:rsidRPr="00873E9F">
        <w:rPr>
          <w:rFonts w:ascii="Times New Roman" w:eastAsia="Calibri" w:hAnsi="Times New Roman" w:cs="Times New Roman"/>
          <w:b/>
          <w:sz w:val="16"/>
          <w:szCs w:val="16"/>
          <w:lang w:eastAsia="ru-RU"/>
        </w:rPr>
        <w:t>. Стандарт предоставления муниципальной услуги</w:t>
      </w:r>
    </w:p>
    <w:p w:rsidR="00873E9F" w:rsidRPr="00873E9F" w:rsidRDefault="00873E9F" w:rsidP="003854AB">
      <w:pPr>
        <w:ind w:right="140" w:firstLine="426"/>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b/>
          <w:bCs/>
          <w:color w:val="000000"/>
          <w:sz w:val="16"/>
          <w:szCs w:val="16"/>
          <w:lang w:eastAsia="ru-RU"/>
        </w:rPr>
        <w:t>2.1. Наименование муниципальной услуги</w:t>
      </w:r>
    </w:p>
    <w:p w:rsidR="00873E9F" w:rsidRPr="00873E9F" w:rsidRDefault="00873E9F" w:rsidP="003854AB">
      <w:pPr>
        <w:ind w:firstLine="426"/>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Предоставление земельного участка гражданину или юридическому лицу в собственность бесплатно.</w:t>
      </w:r>
    </w:p>
    <w:p w:rsidR="00873E9F" w:rsidRPr="00873E9F" w:rsidRDefault="00873E9F" w:rsidP="003854AB">
      <w:pPr>
        <w:ind w:firstLine="426"/>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Краткое наименование муниципальной услуги не предусмотрено.</w:t>
      </w:r>
    </w:p>
    <w:p w:rsidR="00873E9F" w:rsidRPr="00873E9F" w:rsidRDefault="00873E9F" w:rsidP="003854AB">
      <w:pPr>
        <w:ind w:firstLine="426"/>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w:t>
      </w:r>
      <w:r w:rsidRPr="00873E9F">
        <w:rPr>
          <w:rFonts w:ascii="Times New Roman" w:eastAsia="Times New Roman" w:hAnsi="Times New Roman" w:cs="Times New Roman"/>
          <w:b/>
          <w:bCs/>
          <w:color w:val="000000"/>
          <w:sz w:val="16"/>
          <w:szCs w:val="16"/>
          <w:lang w:eastAsia="ru-RU"/>
        </w:rPr>
        <w:t>2.2. Наименование органа местного самоуправления, предоставляющего муниципальную услугу</w:t>
      </w:r>
    </w:p>
    <w:p w:rsidR="00873E9F" w:rsidRPr="00873E9F" w:rsidRDefault="00873E9F" w:rsidP="003854AB">
      <w:pPr>
        <w:ind w:right="140" w:firstLine="426"/>
        <w:rPr>
          <w:rFonts w:ascii="Times New Roman" w:eastAsia="Calibri" w:hAnsi="Times New Roman" w:cs="Times New Roman"/>
          <w:sz w:val="16"/>
          <w:szCs w:val="16"/>
          <w:lang w:eastAsia="ru-RU"/>
        </w:rPr>
      </w:pPr>
      <w:r w:rsidRPr="00873E9F">
        <w:rPr>
          <w:rFonts w:ascii="Times New Roman" w:eastAsia="Times New Roman" w:hAnsi="Times New Roman" w:cs="Times New Roman"/>
          <w:color w:val="000000"/>
          <w:sz w:val="16"/>
          <w:szCs w:val="16"/>
          <w:lang w:eastAsia="ru-RU"/>
        </w:rPr>
        <w:t>Предоставление муниципальной услуги осуществляет Администрация Мокшанского района Пензенской области.</w:t>
      </w:r>
    </w:p>
    <w:p w:rsidR="00873E9F" w:rsidRPr="00873E9F" w:rsidRDefault="00873E9F" w:rsidP="003854AB">
      <w:pPr>
        <w:widowControl w:val="0"/>
        <w:suppressAutoHyphens/>
        <w:autoSpaceDE w:val="0"/>
        <w:ind w:firstLine="426"/>
        <w:rPr>
          <w:rFonts w:ascii="Times New Roman" w:eastAsia="Times New Roman" w:hAnsi="Times New Roman" w:cs="Times New Roman"/>
          <w:sz w:val="16"/>
          <w:szCs w:val="16"/>
          <w:lang w:eastAsia="ar-SA"/>
        </w:rPr>
      </w:pPr>
      <w:r w:rsidRPr="00873E9F">
        <w:rPr>
          <w:rFonts w:ascii="Times New Roman" w:eastAsia="Calibri" w:hAnsi="Times New Roman" w:cs="Times New Roman"/>
          <w:b/>
          <w:sz w:val="16"/>
          <w:szCs w:val="16"/>
          <w:lang w:eastAsia="ar-SA"/>
        </w:rPr>
        <w:t>2.3.</w:t>
      </w:r>
      <w:r w:rsidRPr="00873E9F">
        <w:rPr>
          <w:rFonts w:ascii="Times New Roman" w:eastAsia="Calibri" w:hAnsi="Times New Roman" w:cs="Times New Roman"/>
          <w:sz w:val="16"/>
          <w:szCs w:val="16"/>
          <w:lang w:eastAsia="ar-SA"/>
        </w:rPr>
        <w:t xml:space="preserve"> </w:t>
      </w:r>
      <w:r w:rsidRPr="00873E9F">
        <w:rPr>
          <w:rFonts w:ascii="Times New Roman" w:eastAsia="Times New Roman" w:hAnsi="Times New Roman" w:cs="Times New Roman"/>
          <w:b/>
          <w:sz w:val="16"/>
          <w:szCs w:val="16"/>
          <w:lang w:eastAsia="ar-SA"/>
        </w:rPr>
        <w:t>Результатами предоставления муниципальной услуги являются</w:t>
      </w:r>
      <w:r w:rsidRPr="00873E9F">
        <w:rPr>
          <w:rFonts w:ascii="Times New Roman" w:eastAsia="Times New Roman" w:hAnsi="Times New Roman" w:cs="Times New Roman"/>
          <w:sz w:val="16"/>
          <w:szCs w:val="16"/>
          <w:lang w:eastAsia="ar-SA"/>
        </w:rPr>
        <w:t>:</w:t>
      </w:r>
    </w:p>
    <w:p w:rsidR="00873E9F" w:rsidRPr="00873E9F" w:rsidRDefault="00873E9F" w:rsidP="003854AB">
      <w:pPr>
        <w:ind w:firstLine="426"/>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постановление Администрации «О предоставление земельного участка гражданину или юридическому лицу в собственность бесплатно»;</w:t>
      </w:r>
    </w:p>
    <w:p w:rsidR="00873E9F" w:rsidRPr="00873E9F" w:rsidRDefault="00873E9F" w:rsidP="003854AB">
      <w:pPr>
        <w:ind w:firstLine="426"/>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постановление Администрации «Об отказе в предоставлении земельного участка гражданину или юридическому лицу в собственность бесплатно».</w:t>
      </w:r>
    </w:p>
    <w:p w:rsidR="00873E9F" w:rsidRPr="00873E9F" w:rsidRDefault="00873E9F" w:rsidP="003854AB">
      <w:pPr>
        <w:widowControl w:val="0"/>
        <w:autoSpaceDE w:val="0"/>
        <w:autoSpaceDN w:val="0"/>
        <w:ind w:firstLine="426"/>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Результат предоставления муниципальной услуги по выбору заявителя (представителя заявителя) может быть предоставлен ему в форме:</w:t>
      </w:r>
    </w:p>
    <w:p w:rsidR="00873E9F" w:rsidRPr="00873E9F" w:rsidRDefault="00873E9F" w:rsidP="003854AB">
      <w:pPr>
        <w:widowControl w:val="0"/>
        <w:autoSpaceDE w:val="0"/>
        <w:autoSpaceDN w:val="0"/>
        <w:ind w:firstLine="426"/>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бумажного документа, который заявитель (представитель заявителя) получает непосредственно при личном обращении;</w:t>
      </w:r>
    </w:p>
    <w:p w:rsidR="00873E9F" w:rsidRPr="00873E9F" w:rsidRDefault="00873E9F" w:rsidP="003854AB">
      <w:pPr>
        <w:widowControl w:val="0"/>
        <w:autoSpaceDE w:val="0"/>
        <w:autoSpaceDN w:val="0"/>
        <w:ind w:firstLine="426"/>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бумажного документа, который направляется Администрацией заявителю (представителю заявителя) посредством почтового отправления;</w:t>
      </w:r>
    </w:p>
    <w:p w:rsidR="00873E9F" w:rsidRPr="00873E9F" w:rsidRDefault="00873E9F" w:rsidP="003854AB">
      <w:pPr>
        <w:widowControl w:val="0"/>
        <w:autoSpaceDE w:val="0"/>
        <w:autoSpaceDN w:val="0"/>
        <w:ind w:firstLine="426"/>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электронного документа, размещенного на сайте Администрации, ссылка на который направляется Администрацией заявителю (представителю заявителя) посредством электронной почты;</w:t>
      </w:r>
    </w:p>
    <w:p w:rsidR="00873E9F" w:rsidRPr="00873E9F" w:rsidRDefault="00873E9F" w:rsidP="003854AB">
      <w:pPr>
        <w:widowControl w:val="0"/>
        <w:autoSpaceDE w:val="0"/>
        <w:autoSpaceDN w:val="0"/>
        <w:ind w:firstLine="426"/>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электронного документа в машиночитаемом формате, подписанного усиленной квалифицированной электронной подписью (далее - электронный документ в машиночитаемом формате), который направляется Администрацией посредством Единого портала,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электронного документа, подписанного усиленной квалифицированной электронной подписью, который направляется Администрацией заявителю (представителю заявителя) посредством электронной почты.</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При получении результата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результата предоставления муниципальной услуги в отношении несовершеннолетнего, оформленного в форме документа на бумажном носителе, может осуществляться законным представителем несовершеннолетнего, не являющимся заявителем.</w:t>
      </w:r>
      <w:proofErr w:type="gramEnd"/>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Результат предоставления муниципальной услуги в отношении несовершеннолетнего, оформленный в форме документа на бумажном носителе, может быть направлен законному представителю несовершеннолетнего, не являющемуся заявителем, заказным письмом в течение одного календарного дня со дня его принятия или выдан ему при личном обращении.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Результат предоставления муниципальной услуги в отношении несовершеннолетнего, оформленный в форме документа на бумажном носителе, не может быть предоставлен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запрашиваемый результат предоставления муниципальной услуги в отношении несовершеннолетнего лично.</w:t>
      </w:r>
    </w:p>
    <w:p w:rsidR="00873E9F" w:rsidRPr="00873E9F" w:rsidRDefault="00873E9F" w:rsidP="00873E9F">
      <w:pPr>
        <w:widowControl w:val="0"/>
        <w:autoSpaceDE w:val="0"/>
        <w:autoSpaceDN w:val="0"/>
        <w:ind w:firstLine="539"/>
        <w:jc w:val="center"/>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2.4.</w:t>
      </w:r>
      <w:r w:rsidRPr="00873E9F">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b/>
          <w:sz w:val="16"/>
          <w:szCs w:val="16"/>
          <w:lang w:eastAsia="ru-RU"/>
        </w:rPr>
        <w:t>Срок предоставления муниципальной услуги:</w:t>
      </w:r>
    </w:p>
    <w:p w:rsidR="00873E9F" w:rsidRPr="00873E9F" w:rsidRDefault="00873E9F" w:rsidP="00873E9F">
      <w:pPr>
        <w:widowControl w:val="0"/>
        <w:suppressAutoHyphens/>
        <w:autoSpaceDE w:val="0"/>
        <w:ind w:firstLine="539"/>
        <w:rPr>
          <w:rFonts w:ascii="Times New Roman" w:eastAsia="Times New Roman" w:hAnsi="Times New Roman" w:cs="Times New Roman"/>
          <w:sz w:val="16"/>
          <w:szCs w:val="16"/>
          <w:lang w:eastAsia="ar-SA"/>
        </w:rPr>
      </w:pPr>
      <w:r w:rsidRPr="00873E9F">
        <w:rPr>
          <w:rFonts w:ascii="Arial" w:eastAsia="Times New Roman" w:hAnsi="Arial" w:cs="Arial"/>
          <w:sz w:val="16"/>
          <w:szCs w:val="16"/>
          <w:lang w:eastAsia="ar-SA"/>
        </w:rPr>
        <w:t xml:space="preserve"> </w:t>
      </w:r>
      <w:r w:rsidRPr="00873E9F">
        <w:rPr>
          <w:rFonts w:ascii="Times New Roman" w:eastAsia="Times New Roman" w:hAnsi="Times New Roman" w:cs="Times New Roman"/>
          <w:sz w:val="16"/>
          <w:szCs w:val="16"/>
          <w:lang w:eastAsia="ar-SA"/>
        </w:rPr>
        <w:t xml:space="preserve">2.4.1. </w:t>
      </w:r>
      <w:proofErr w:type="gramStart"/>
      <w:r w:rsidRPr="00873E9F">
        <w:rPr>
          <w:rFonts w:ascii="Times New Roman" w:eastAsia="Times New Roman" w:hAnsi="Times New Roman" w:cs="Times New Roman"/>
          <w:sz w:val="16"/>
          <w:szCs w:val="16"/>
          <w:lang w:eastAsia="ar-SA"/>
        </w:rPr>
        <w:t xml:space="preserve">Срок предоставления муниципальной услуги, результатом которой является постановление Администрации о предоставлении земельного участка, гражданину или юридическому лицу в собственность бесплатно в соответствии со </w:t>
      </w:r>
      <w:hyperlink r:id="rId22">
        <w:r w:rsidRPr="00873E9F">
          <w:rPr>
            <w:rFonts w:ascii="Times New Roman" w:eastAsia="Times New Roman" w:hAnsi="Times New Roman" w:cs="Times New Roman"/>
            <w:sz w:val="16"/>
            <w:szCs w:val="16"/>
            <w:lang w:eastAsia="ar-SA"/>
          </w:rPr>
          <w:t>статьями 3</w:t>
        </w:r>
      </w:hyperlink>
      <w:r w:rsidRPr="00873E9F">
        <w:rPr>
          <w:rFonts w:ascii="Times New Roman" w:eastAsia="Times New Roman" w:hAnsi="Times New Roman" w:cs="Times New Roman"/>
          <w:sz w:val="16"/>
          <w:szCs w:val="16"/>
          <w:vertAlign w:val="superscript"/>
          <w:lang w:eastAsia="ar-SA"/>
        </w:rPr>
        <w:t>7</w:t>
      </w:r>
      <w:r w:rsidRPr="00873E9F">
        <w:rPr>
          <w:rFonts w:ascii="Times New Roman" w:eastAsia="Times New Roman" w:hAnsi="Times New Roman" w:cs="Times New Roman"/>
          <w:sz w:val="16"/>
          <w:szCs w:val="16"/>
          <w:lang w:eastAsia="ar-SA"/>
        </w:rPr>
        <w:t xml:space="preserve"> или </w:t>
      </w:r>
      <w:hyperlink r:id="rId23">
        <w:r w:rsidRPr="00873E9F">
          <w:rPr>
            <w:rFonts w:ascii="Times New Roman" w:eastAsia="Times New Roman" w:hAnsi="Times New Roman" w:cs="Times New Roman"/>
            <w:sz w:val="16"/>
            <w:szCs w:val="16"/>
            <w:lang w:eastAsia="ar-SA"/>
          </w:rPr>
          <w:t>3</w:t>
        </w:r>
      </w:hyperlink>
      <w:r w:rsidRPr="00873E9F">
        <w:rPr>
          <w:rFonts w:ascii="Times New Roman" w:eastAsia="Times New Roman" w:hAnsi="Times New Roman" w:cs="Times New Roman"/>
          <w:sz w:val="16"/>
          <w:szCs w:val="16"/>
          <w:vertAlign w:val="superscript"/>
          <w:lang w:eastAsia="ar-SA"/>
        </w:rPr>
        <w:t>8</w:t>
      </w:r>
      <w:r w:rsidRPr="00873E9F">
        <w:rPr>
          <w:rFonts w:ascii="Times New Roman" w:eastAsia="Times New Roman" w:hAnsi="Times New Roman" w:cs="Times New Roman"/>
          <w:sz w:val="16"/>
          <w:szCs w:val="16"/>
          <w:lang w:eastAsia="ar-SA"/>
        </w:rPr>
        <w:t xml:space="preserve"> Федерального закона N 137-ФЗ, или постановление Администрации об отказе в предоставлении земельного участка, гражданину или юридическому лицу  в собственность бесплатно в соответствии со </w:t>
      </w:r>
      <w:hyperlink r:id="rId24">
        <w:r w:rsidRPr="00873E9F">
          <w:rPr>
            <w:rFonts w:ascii="Times New Roman" w:eastAsia="Times New Roman" w:hAnsi="Times New Roman" w:cs="Times New Roman"/>
            <w:sz w:val="16"/>
            <w:szCs w:val="16"/>
            <w:lang w:eastAsia="ar-SA"/>
          </w:rPr>
          <w:t>статьями 3</w:t>
        </w:r>
      </w:hyperlink>
      <w:r w:rsidRPr="00873E9F">
        <w:rPr>
          <w:rFonts w:ascii="Times New Roman" w:eastAsia="Times New Roman" w:hAnsi="Times New Roman" w:cs="Times New Roman"/>
          <w:sz w:val="16"/>
          <w:szCs w:val="16"/>
          <w:vertAlign w:val="superscript"/>
          <w:lang w:eastAsia="ar-SA"/>
        </w:rPr>
        <w:t>7</w:t>
      </w:r>
      <w:r w:rsidRPr="00873E9F">
        <w:rPr>
          <w:rFonts w:ascii="Times New Roman" w:eastAsia="Times New Roman" w:hAnsi="Times New Roman" w:cs="Times New Roman"/>
          <w:sz w:val="16"/>
          <w:szCs w:val="16"/>
          <w:lang w:eastAsia="ar-SA"/>
        </w:rPr>
        <w:t xml:space="preserve"> или </w:t>
      </w:r>
      <w:hyperlink r:id="rId25">
        <w:r w:rsidRPr="00873E9F">
          <w:rPr>
            <w:rFonts w:ascii="Times New Roman" w:eastAsia="Times New Roman" w:hAnsi="Times New Roman" w:cs="Times New Roman"/>
            <w:sz w:val="16"/>
            <w:szCs w:val="16"/>
            <w:lang w:eastAsia="ar-SA"/>
          </w:rPr>
          <w:t>3</w:t>
        </w:r>
      </w:hyperlink>
      <w:r w:rsidRPr="00873E9F">
        <w:rPr>
          <w:rFonts w:ascii="Times New Roman" w:eastAsia="Times New Roman" w:hAnsi="Times New Roman" w:cs="Times New Roman"/>
          <w:sz w:val="16"/>
          <w:szCs w:val="16"/>
          <w:vertAlign w:val="superscript"/>
          <w:lang w:eastAsia="ar-SA"/>
        </w:rPr>
        <w:t>8</w:t>
      </w:r>
      <w:r w:rsidRPr="00873E9F">
        <w:rPr>
          <w:rFonts w:ascii="Times New Roman" w:eastAsia="Times New Roman" w:hAnsi="Times New Roman" w:cs="Times New Roman"/>
          <w:sz w:val="16"/>
          <w:szCs w:val="16"/>
          <w:lang w:eastAsia="ar-SA"/>
        </w:rPr>
        <w:t xml:space="preserve"> Федерального закона</w:t>
      </w:r>
      <w:proofErr w:type="gramEnd"/>
      <w:r w:rsidRPr="00873E9F">
        <w:rPr>
          <w:rFonts w:ascii="Times New Roman" w:eastAsia="Times New Roman" w:hAnsi="Times New Roman" w:cs="Times New Roman"/>
          <w:sz w:val="16"/>
          <w:szCs w:val="16"/>
          <w:lang w:eastAsia="ar-SA"/>
        </w:rPr>
        <w:t xml:space="preserve"> N 137-ФЗ, составляет 20 календарных дней </w:t>
      </w:r>
      <w:proofErr w:type="gramStart"/>
      <w:r w:rsidRPr="00873E9F">
        <w:rPr>
          <w:rFonts w:ascii="Times New Roman" w:eastAsia="Times New Roman" w:hAnsi="Times New Roman" w:cs="Times New Roman"/>
          <w:sz w:val="16"/>
          <w:szCs w:val="16"/>
          <w:lang w:eastAsia="ar-SA"/>
        </w:rPr>
        <w:t>с даты поступления</w:t>
      </w:r>
      <w:proofErr w:type="gramEnd"/>
      <w:r w:rsidRPr="00873E9F">
        <w:rPr>
          <w:rFonts w:ascii="Times New Roman" w:eastAsia="Times New Roman" w:hAnsi="Times New Roman" w:cs="Times New Roman"/>
          <w:sz w:val="16"/>
          <w:szCs w:val="16"/>
          <w:lang w:eastAsia="ar-SA"/>
        </w:rPr>
        <w:t xml:space="preserve"> заявления о предоставлении муниципальной услуги в Администрацию, за исключением случая, указанного в </w:t>
      </w:r>
      <w:hyperlink w:anchor="P131">
        <w:r w:rsidRPr="00873E9F">
          <w:rPr>
            <w:rFonts w:ascii="Times New Roman" w:eastAsia="Times New Roman" w:hAnsi="Times New Roman" w:cs="Times New Roman"/>
            <w:sz w:val="16"/>
            <w:szCs w:val="16"/>
            <w:lang w:eastAsia="ar-SA"/>
          </w:rPr>
          <w:t>подпункте 2.4.2</w:t>
        </w:r>
      </w:hyperlink>
      <w:r w:rsidRPr="00873E9F">
        <w:rPr>
          <w:rFonts w:ascii="Times New Roman" w:eastAsia="Times New Roman" w:hAnsi="Times New Roman" w:cs="Times New Roman"/>
          <w:sz w:val="16"/>
          <w:szCs w:val="16"/>
          <w:lang w:eastAsia="ar-SA"/>
        </w:rPr>
        <w:t xml:space="preserve"> настоящего пункта Регламента.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bookmarkStart w:id="10" w:name="P131"/>
      <w:bookmarkEnd w:id="10"/>
      <w:r w:rsidRPr="00873E9F">
        <w:rPr>
          <w:rFonts w:ascii="Times New Roman" w:eastAsia="Times New Roman" w:hAnsi="Times New Roman" w:cs="Times New Roman"/>
          <w:sz w:val="16"/>
          <w:szCs w:val="16"/>
          <w:lang w:eastAsia="ru-RU"/>
        </w:rPr>
        <w:t xml:space="preserve">2.4.2. </w:t>
      </w:r>
      <w:proofErr w:type="gramStart"/>
      <w:r w:rsidRPr="00873E9F">
        <w:rPr>
          <w:rFonts w:ascii="Times New Roman" w:eastAsia="Times New Roman" w:hAnsi="Times New Roman" w:cs="Times New Roman"/>
          <w:sz w:val="16"/>
          <w:szCs w:val="16"/>
          <w:lang w:eastAsia="ru-RU"/>
        </w:rPr>
        <w:t xml:space="preserve">Срок предоставления муниципальной услуги, результатом которой является постановление Администрации о предоставлении земельного участка, гражданину или юридическому лицу, в собственность бесплатно, образованного на основании постановления Администрации о предварительном согласовании предоставления земельного участка, принятого в соответствии с </w:t>
      </w:r>
      <w:hyperlink r:id="rId26">
        <w:r w:rsidRPr="00873E9F">
          <w:rPr>
            <w:rFonts w:ascii="Times New Roman" w:eastAsia="Times New Roman" w:hAnsi="Times New Roman" w:cs="Times New Roman"/>
            <w:sz w:val="16"/>
            <w:szCs w:val="16"/>
            <w:lang w:eastAsia="ru-RU"/>
          </w:rPr>
          <w:t>пунктом 8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или </w:t>
      </w:r>
      <w:hyperlink r:id="rId27">
        <w:r w:rsidRPr="00873E9F">
          <w:rPr>
            <w:rFonts w:ascii="Times New Roman" w:eastAsia="Times New Roman" w:hAnsi="Times New Roman" w:cs="Times New Roman"/>
            <w:sz w:val="16"/>
            <w:szCs w:val="16"/>
            <w:lang w:eastAsia="ru-RU"/>
          </w:rPr>
          <w:t>пунктом 11 статьи 3</w:t>
        </w:r>
      </w:hyperlink>
      <w:r w:rsidRPr="00873E9F">
        <w:rPr>
          <w:rFonts w:ascii="Times New Roman" w:eastAsia="Times New Roman" w:hAnsi="Times New Roman" w:cs="Times New Roman"/>
          <w:sz w:val="16"/>
          <w:szCs w:val="16"/>
          <w:vertAlign w:val="superscript"/>
          <w:lang w:eastAsia="ru-RU"/>
        </w:rPr>
        <w:t>8</w:t>
      </w:r>
      <w:r w:rsidRPr="00873E9F">
        <w:rPr>
          <w:rFonts w:ascii="Times New Roman" w:eastAsia="Times New Roman" w:hAnsi="Times New Roman" w:cs="Times New Roman"/>
          <w:sz w:val="16"/>
          <w:szCs w:val="16"/>
          <w:lang w:eastAsia="ru-RU"/>
        </w:rPr>
        <w:t xml:space="preserve"> Федерального закона N 137-ФЗ, составляет 20 рабочих дней со дня представления заявителем в Администрацию</w:t>
      </w:r>
      <w:proofErr w:type="gramEnd"/>
      <w:r w:rsidRPr="00873E9F">
        <w:rPr>
          <w:rFonts w:ascii="Times New Roman" w:eastAsia="Times New Roman" w:hAnsi="Times New Roman" w:cs="Times New Roman"/>
          <w:sz w:val="16"/>
          <w:szCs w:val="16"/>
          <w:lang w:eastAsia="ru-RU"/>
        </w:rPr>
        <w:t xml:space="preserve"> технического плана гаража, расположенного на указанном земельном участке, или 20 рабочих дней со дня представления заявителем в Администрацию технического плана жилого дома, расположенного на таком земельном участке (за исключением случая, если на момент </w:t>
      </w:r>
      <w:r w:rsidRPr="00873E9F">
        <w:rPr>
          <w:rFonts w:ascii="Times New Roman" w:eastAsia="Times New Roman" w:hAnsi="Times New Roman" w:cs="Times New Roman"/>
          <w:sz w:val="16"/>
          <w:szCs w:val="16"/>
          <w:lang w:eastAsia="ru-RU"/>
        </w:rPr>
        <w:lastRenderedPageBreak/>
        <w:t>осуществления государственного кадастрового учета земельного участка в отношении жилого дома осуществлен государственный кадастровый учет жилого дома).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2.4.3. </w:t>
      </w:r>
      <w:proofErr w:type="gramStart"/>
      <w:r w:rsidRPr="00873E9F">
        <w:rPr>
          <w:rFonts w:ascii="Times New Roman" w:eastAsia="Times New Roman" w:hAnsi="Times New Roman" w:cs="Times New Roman"/>
          <w:sz w:val="16"/>
          <w:szCs w:val="16"/>
          <w:lang w:eastAsia="ru-RU"/>
        </w:rPr>
        <w:t xml:space="preserve">Срок предоставления муниципальной услуги, результатом которой является постановление Администрации о предоставлении земельного участка, гражданину или юридическому лицу, в собственность бесплатно в соответствии со </w:t>
      </w:r>
      <w:hyperlink r:id="rId28">
        <w:r w:rsidRPr="00873E9F">
          <w:rPr>
            <w:rFonts w:ascii="Times New Roman" w:eastAsia="Times New Roman" w:hAnsi="Times New Roman" w:cs="Times New Roman"/>
            <w:sz w:val="16"/>
            <w:szCs w:val="16"/>
            <w:lang w:eastAsia="ru-RU"/>
          </w:rPr>
          <w:t>статьей 8</w:t>
        </w:r>
      </w:hyperlink>
      <w:r w:rsidRPr="00873E9F">
        <w:rPr>
          <w:rFonts w:ascii="Times New Roman" w:eastAsia="Times New Roman" w:hAnsi="Times New Roman" w:cs="Times New Roman"/>
          <w:sz w:val="16"/>
          <w:szCs w:val="16"/>
          <w:lang w:eastAsia="ru-RU"/>
        </w:rPr>
        <w:t xml:space="preserve"> Закона Пензенской области от 31.05.2024 N 4317-ЗПО "О регулировании земельных отношений на территории Пензенской области" (с последующими изменениями) (далее - Закон Пензенской области от 31.05.2024 N 4317-ЗПО), составляет не более 30 рабочих дней со дня поступления</w:t>
      </w:r>
      <w:proofErr w:type="gramEnd"/>
      <w:r w:rsidRPr="00873E9F">
        <w:rPr>
          <w:rFonts w:ascii="Times New Roman" w:eastAsia="Times New Roman" w:hAnsi="Times New Roman" w:cs="Times New Roman"/>
          <w:sz w:val="16"/>
          <w:szCs w:val="16"/>
          <w:lang w:eastAsia="ru-RU"/>
        </w:rPr>
        <w:t xml:space="preserve"> в Администрацию заявления о предоставлении земельного участка, указанного в </w:t>
      </w:r>
      <w:hyperlink r:id="rId29">
        <w:r w:rsidRPr="00873E9F">
          <w:rPr>
            <w:rFonts w:ascii="Times New Roman" w:eastAsia="Times New Roman" w:hAnsi="Times New Roman" w:cs="Times New Roman"/>
            <w:sz w:val="16"/>
            <w:szCs w:val="16"/>
            <w:lang w:eastAsia="ru-RU"/>
          </w:rPr>
          <w:t>абзаце шестом пункта 24</w:t>
        </w:r>
      </w:hyperlink>
      <w:r w:rsidRPr="00873E9F">
        <w:rPr>
          <w:rFonts w:ascii="Times New Roman" w:eastAsia="Times New Roman" w:hAnsi="Times New Roman" w:cs="Times New Roman"/>
          <w:sz w:val="16"/>
          <w:szCs w:val="16"/>
          <w:lang w:eastAsia="ru-RU"/>
        </w:rPr>
        <w:t xml:space="preserve"> приложения 3 к Закону Пензенской области от 31.05.2024 N 4317-ЗПО.</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2.4.4. </w:t>
      </w:r>
      <w:proofErr w:type="gramStart"/>
      <w:r w:rsidRPr="00873E9F">
        <w:rPr>
          <w:rFonts w:ascii="Times New Roman" w:eastAsia="Times New Roman" w:hAnsi="Times New Roman" w:cs="Times New Roman"/>
          <w:sz w:val="16"/>
          <w:szCs w:val="16"/>
          <w:lang w:eastAsia="ru-RU"/>
        </w:rPr>
        <w:t xml:space="preserve">Срок предоставления муниципальной услуги, результатом которой является постановление Администрации об отказе в предоставлении земельного участка, гражданину или юридическому лицу, в собственность бесплатно в соответствии со </w:t>
      </w:r>
      <w:hyperlink r:id="rId30">
        <w:r w:rsidRPr="00873E9F">
          <w:rPr>
            <w:rFonts w:ascii="Times New Roman" w:eastAsia="Times New Roman" w:hAnsi="Times New Roman" w:cs="Times New Roman"/>
            <w:sz w:val="16"/>
            <w:szCs w:val="16"/>
            <w:lang w:eastAsia="ru-RU"/>
          </w:rPr>
          <w:t>статьей 8</w:t>
        </w:r>
      </w:hyperlink>
      <w:r w:rsidRPr="00873E9F">
        <w:rPr>
          <w:rFonts w:ascii="Times New Roman" w:eastAsia="Times New Roman" w:hAnsi="Times New Roman" w:cs="Times New Roman"/>
          <w:sz w:val="16"/>
          <w:szCs w:val="16"/>
          <w:lang w:eastAsia="ru-RU"/>
        </w:rPr>
        <w:t xml:space="preserve"> Закона Пензенской области от 31.05.2024 N 4317-ЗПО, составляет не более 5 рабочих дней с даты получения заявления лица, указанного в </w:t>
      </w:r>
      <w:hyperlink w:anchor="P64">
        <w:r w:rsidRPr="00873E9F">
          <w:rPr>
            <w:rFonts w:ascii="Times New Roman" w:eastAsia="Times New Roman" w:hAnsi="Times New Roman" w:cs="Times New Roman"/>
            <w:sz w:val="16"/>
            <w:szCs w:val="16"/>
            <w:lang w:eastAsia="ru-RU"/>
          </w:rPr>
          <w:t>подпункте 1.2.3 пункта 1.2 раздела I</w:t>
        </w:r>
      </w:hyperlink>
      <w:r w:rsidRPr="00873E9F">
        <w:rPr>
          <w:rFonts w:ascii="Times New Roman" w:eastAsia="Times New Roman" w:hAnsi="Times New Roman" w:cs="Times New Roman"/>
          <w:sz w:val="16"/>
          <w:szCs w:val="16"/>
          <w:lang w:eastAsia="ru-RU"/>
        </w:rPr>
        <w:t xml:space="preserve"> Регламента, об отказе от выбора земельного участка</w:t>
      </w:r>
      <w:proofErr w:type="gramEnd"/>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При наличии оснований, предусмотренных </w:t>
      </w:r>
      <w:hyperlink r:id="rId31">
        <w:r w:rsidRPr="00873E9F">
          <w:rPr>
            <w:rFonts w:ascii="Times New Roman" w:eastAsia="Times New Roman" w:hAnsi="Times New Roman" w:cs="Times New Roman"/>
            <w:sz w:val="16"/>
            <w:szCs w:val="16"/>
            <w:lang w:eastAsia="ru-RU"/>
          </w:rPr>
          <w:t>подпунктами 1</w:t>
        </w:r>
      </w:hyperlink>
      <w:r w:rsidRPr="00873E9F">
        <w:rPr>
          <w:rFonts w:ascii="Times New Roman" w:eastAsia="Times New Roman" w:hAnsi="Times New Roman" w:cs="Times New Roman"/>
          <w:sz w:val="16"/>
          <w:szCs w:val="16"/>
          <w:lang w:eastAsia="ru-RU"/>
        </w:rPr>
        <w:t xml:space="preserve"> и </w:t>
      </w:r>
      <w:hyperlink r:id="rId32">
        <w:r w:rsidRPr="00873E9F">
          <w:rPr>
            <w:rFonts w:ascii="Times New Roman" w:eastAsia="Times New Roman" w:hAnsi="Times New Roman" w:cs="Times New Roman"/>
            <w:sz w:val="16"/>
            <w:szCs w:val="16"/>
            <w:lang w:eastAsia="ru-RU"/>
          </w:rPr>
          <w:t>3 пункта 29</w:t>
        </w:r>
      </w:hyperlink>
      <w:r w:rsidRPr="00873E9F">
        <w:rPr>
          <w:rFonts w:ascii="Times New Roman" w:eastAsia="Times New Roman" w:hAnsi="Times New Roman" w:cs="Times New Roman"/>
          <w:sz w:val="16"/>
          <w:szCs w:val="16"/>
          <w:lang w:eastAsia="ru-RU"/>
        </w:rPr>
        <w:t xml:space="preserve"> приложения N 3 к Закону Пензенской области от 31.05.2024 N 4317-ЗПО, постановление Администрации об отказе в предоставлении земельного участка, гражданину или юридическому лицу, в собственность бесплатно в соответствии со </w:t>
      </w:r>
      <w:hyperlink r:id="rId33">
        <w:r w:rsidRPr="00873E9F">
          <w:rPr>
            <w:rFonts w:ascii="Times New Roman" w:eastAsia="Times New Roman" w:hAnsi="Times New Roman" w:cs="Times New Roman"/>
            <w:sz w:val="16"/>
            <w:szCs w:val="16"/>
            <w:lang w:eastAsia="ru-RU"/>
          </w:rPr>
          <w:t>статьей 8</w:t>
        </w:r>
      </w:hyperlink>
      <w:r w:rsidRPr="00873E9F">
        <w:rPr>
          <w:rFonts w:ascii="Times New Roman" w:eastAsia="Times New Roman" w:hAnsi="Times New Roman" w:cs="Times New Roman"/>
          <w:sz w:val="16"/>
          <w:szCs w:val="16"/>
          <w:lang w:eastAsia="ru-RU"/>
        </w:rPr>
        <w:t xml:space="preserve"> Закона Пензенской области от 31.05.2024 N 4317-ЗПО принимаются в сроки, установленные </w:t>
      </w:r>
      <w:hyperlink r:id="rId34">
        <w:r w:rsidRPr="00873E9F">
          <w:rPr>
            <w:rFonts w:ascii="Times New Roman" w:eastAsia="Times New Roman" w:hAnsi="Times New Roman" w:cs="Times New Roman"/>
            <w:sz w:val="16"/>
            <w:szCs w:val="16"/>
            <w:lang w:eastAsia="ru-RU"/>
          </w:rPr>
          <w:t>абзацами первым</w:t>
        </w:r>
      </w:hyperlink>
      <w:r w:rsidRPr="00873E9F">
        <w:rPr>
          <w:rFonts w:ascii="Times New Roman" w:eastAsia="Times New Roman" w:hAnsi="Times New Roman" w:cs="Times New Roman"/>
          <w:sz w:val="16"/>
          <w:szCs w:val="16"/>
          <w:lang w:eastAsia="ru-RU"/>
        </w:rPr>
        <w:t xml:space="preserve"> и </w:t>
      </w:r>
      <w:hyperlink r:id="rId35">
        <w:r w:rsidRPr="00873E9F">
          <w:rPr>
            <w:rFonts w:ascii="Times New Roman" w:eastAsia="Times New Roman" w:hAnsi="Times New Roman" w:cs="Times New Roman"/>
            <w:sz w:val="16"/>
            <w:szCs w:val="16"/>
            <w:lang w:eastAsia="ru-RU"/>
          </w:rPr>
          <w:t>вторым пункта 30</w:t>
        </w:r>
      </w:hyperlink>
      <w:r w:rsidRPr="00873E9F">
        <w:rPr>
          <w:rFonts w:ascii="Times New Roman" w:eastAsia="Times New Roman" w:hAnsi="Times New Roman" w:cs="Times New Roman"/>
          <w:sz w:val="16"/>
          <w:szCs w:val="16"/>
          <w:lang w:eastAsia="ru-RU"/>
        </w:rPr>
        <w:t xml:space="preserve"> приложения N</w:t>
      </w:r>
      <w:proofErr w:type="gramEnd"/>
      <w:r w:rsidRPr="00873E9F">
        <w:rPr>
          <w:rFonts w:ascii="Times New Roman" w:eastAsia="Times New Roman" w:hAnsi="Times New Roman" w:cs="Times New Roman"/>
          <w:sz w:val="16"/>
          <w:szCs w:val="16"/>
          <w:lang w:eastAsia="ru-RU"/>
        </w:rPr>
        <w:t xml:space="preserve"> 3 к Закону Пензенской области от 31.05.2024 N 4317-ЗПО.».</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p>
    <w:p w:rsidR="00873E9F" w:rsidRPr="00873E9F" w:rsidRDefault="00873E9F" w:rsidP="00873E9F">
      <w:pPr>
        <w:widowControl w:val="0"/>
        <w:suppressAutoHyphens/>
        <w:autoSpaceDE w:val="0"/>
        <w:rPr>
          <w:rFonts w:ascii="Times New Roman" w:eastAsia="Times New Roman" w:hAnsi="Times New Roman" w:cs="Times New Roman"/>
          <w:b/>
          <w:sz w:val="16"/>
          <w:szCs w:val="16"/>
          <w:lang w:eastAsia="ar-SA"/>
        </w:rPr>
      </w:pPr>
      <w:r w:rsidRPr="00873E9F">
        <w:rPr>
          <w:rFonts w:ascii="Times New Roman" w:eastAsia="Times New Roman" w:hAnsi="Times New Roman" w:cs="Times New Roman"/>
          <w:sz w:val="16"/>
          <w:szCs w:val="16"/>
          <w:lang w:eastAsia="ar-SA"/>
        </w:rPr>
        <w:t xml:space="preserve">       </w:t>
      </w:r>
      <w:r w:rsidRPr="00873E9F">
        <w:rPr>
          <w:rFonts w:ascii="Times New Roman" w:eastAsia="Times New Roman" w:hAnsi="Times New Roman" w:cs="Times New Roman"/>
          <w:b/>
          <w:sz w:val="16"/>
          <w:szCs w:val="16"/>
          <w:lang w:eastAsia="ar-SA"/>
        </w:rPr>
        <w:t>2.5.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873E9F" w:rsidRPr="00873E9F" w:rsidRDefault="00873E9F" w:rsidP="00873E9F">
      <w:pPr>
        <w:widowControl w:val="0"/>
        <w:suppressAutoHyphens/>
        <w:autoSpaceDE w:val="0"/>
        <w:rPr>
          <w:rFonts w:ascii="Times New Roman" w:eastAsia="Times New Roman" w:hAnsi="Times New Roman" w:cs="Times New Roman"/>
          <w:b/>
          <w:sz w:val="16"/>
          <w:szCs w:val="16"/>
          <w:lang w:eastAsia="ar-SA"/>
        </w:rPr>
      </w:pP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2.5.1. Для получения муниципальной услуги в соответствии со </w:t>
      </w:r>
      <w:hyperlink r:id="rId36">
        <w:r w:rsidRPr="00873E9F">
          <w:rPr>
            <w:rFonts w:ascii="Times New Roman" w:eastAsia="Times New Roman" w:hAnsi="Times New Roman" w:cs="Times New Roman"/>
            <w:sz w:val="16"/>
            <w:szCs w:val="16"/>
            <w:lang w:eastAsia="ru-RU"/>
          </w:rPr>
          <w:t>статьей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2.5.1.1. за исключением случая, указанного в </w:t>
      </w:r>
      <w:hyperlink w:anchor="P174">
        <w:r w:rsidRPr="00873E9F">
          <w:rPr>
            <w:rFonts w:ascii="Times New Roman" w:eastAsia="Times New Roman" w:hAnsi="Times New Roman" w:cs="Times New Roman"/>
            <w:sz w:val="16"/>
            <w:szCs w:val="16"/>
            <w:lang w:eastAsia="ru-RU"/>
          </w:rPr>
          <w:t>подпункте 2.5.1.6</w:t>
        </w:r>
      </w:hyperlink>
      <w:r w:rsidRPr="00873E9F">
        <w:rPr>
          <w:rFonts w:ascii="Times New Roman" w:eastAsia="Times New Roman" w:hAnsi="Times New Roman" w:cs="Times New Roman"/>
          <w:sz w:val="16"/>
          <w:szCs w:val="16"/>
          <w:lang w:eastAsia="ru-RU"/>
        </w:rPr>
        <w:t xml:space="preserve"> настоящего подпункта, представляется </w:t>
      </w:r>
      <w:hyperlink w:anchor="P400">
        <w:r w:rsidRPr="00873E9F">
          <w:rPr>
            <w:rFonts w:ascii="Times New Roman" w:eastAsia="Times New Roman" w:hAnsi="Times New Roman" w:cs="Times New Roman"/>
            <w:sz w:val="16"/>
            <w:szCs w:val="16"/>
            <w:lang w:eastAsia="ru-RU"/>
          </w:rPr>
          <w:t>заявление</w:t>
        </w:r>
      </w:hyperlink>
      <w:r w:rsidRPr="00873E9F">
        <w:rPr>
          <w:rFonts w:ascii="Times New Roman" w:eastAsia="Times New Roman" w:hAnsi="Times New Roman" w:cs="Times New Roman"/>
          <w:sz w:val="16"/>
          <w:szCs w:val="16"/>
          <w:lang w:eastAsia="ru-RU"/>
        </w:rPr>
        <w:t xml:space="preserve"> о предоставлении земельного участка, находящегося в государственной неразграниченной собственности (далее - заявление 1), по форме согласно приложению N 1 к Регламенту, в котором указываются: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1" w:name="P138"/>
      <w:bookmarkEnd w:id="11"/>
      <w:r w:rsidRPr="00873E9F">
        <w:rPr>
          <w:rFonts w:ascii="Times New Roman" w:eastAsia="Times New Roman" w:hAnsi="Times New Roman" w:cs="Times New Roman"/>
          <w:sz w:val="16"/>
          <w:szCs w:val="16"/>
          <w:lang w:eastAsia="ru-RU"/>
        </w:rPr>
        <w:t>1) фамилия, имя, отчество (при наличии), место жительства заявителя и реквизиты документа, удостоверяющего личность заявителя;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2" w:name="P139"/>
      <w:bookmarkEnd w:id="12"/>
      <w:r w:rsidRPr="00873E9F">
        <w:rPr>
          <w:rFonts w:ascii="Times New Roman" w:eastAsia="Times New Roman" w:hAnsi="Times New Roman" w:cs="Times New Roman"/>
          <w:sz w:val="16"/>
          <w:szCs w:val="16"/>
          <w:lang w:eastAsia="ru-RU"/>
        </w:rPr>
        <w:t>2) кадастровый номер испрашиваемого земельного участка;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3) основание предоставления земельного участка без проведения торгов из числа предусмотренных </w:t>
      </w:r>
      <w:hyperlink r:id="rId37">
        <w:r w:rsidRPr="00873E9F">
          <w:rPr>
            <w:rFonts w:ascii="Times New Roman" w:eastAsia="Times New Roman" w:hAnsi="Times New Roman" w:cs="Times New Roman"/>
            <w:sz w:val="16"/>
            <w:szCs w:val="16"/>
            <w:lang w:eastAsia="ru-RU"/>
          </w:rPr>
          <w:t>статьей 39</w:t>
        </w:r>
      </w:hyperlink>
      <w:r w:rsidRPr="00873E9F">
        <w:rPr>
          <w:rFonts w:ascii="Times New Roman" w:eastAsia="Times New Roman" w:hAnsi="Times New Roman" w:cs="Times New Roman"/>
          <w:sz w:val="16"/>
          <w:szCs w:val="16"/>
          <w:vertAlign w:val="superscript"/>
          <w:lang w:eastAsia="ru-RU"/>
        </w:rPr>
        <w:t>5</w:t>
      </w:r>
      <w:r w:rsidRPr="00873E9F">
        <w:rPr>
          <w:rFonts w:ascii="Times New Roman" w:eastAsia="Times New Roman" w:hAnsi="Times New Roman" w:cs="Times New Roman"/>
          <w:sz w:val="16"/>
          <w:szCs w:val="16"/>
          <w:lang w:eastAsia="ru-RU"/>
        </w:rPr>
        <w:t xml:space="preserve"> Земельного кодекса Российской Федерации оснований (не распространяется на правоотношения, регулируемые </w:t>
      </w:r>
      <w:hyperlink r:id="rId38">
        <w:r w:rsidRPr="00873E9F">
          <w:rPr>
            <w:rFonts w:ascii="Times New Roman" w:eastAsia="Times New Roman" w:hAnsi="Times New Roman" w:cs="Times New Roman"/>
            <w:sz w:val="16"/>
            <w:szCs w:val="16"/>
            <w:lang w:eastAsia="ru-RU"/>
          </w:rPr>
          <w:t>пунктом 2 статьи 3.7</w:t>
        </w:r>
      </w:hyperlink>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3" w:name="P141"/>
      <w:bookmarkEnd w:id="13"/>
      <w:r w:rsidRPr="00873E9F">
        <w:rPr>
          <w:rFonts w:ascii="Times New Roman" w:eastAsia="Times New Roman" w:hAnsi="Times New Roman" w:cs="Times New Roman"/>
          <w:sz w:val="16"/>
          <w:szCs w:val="16"/>
          <w:lang w:eastAsia="ru-RU"/>
        </w:rPr>
        <w:t>4)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5) реквизиты решения об изъятии земельного участка для муниципальных  ну</w:t>
      </w:r>
      <w:proofErr w:type="gramStart"/>
      <w:r w:rsidRPr="00873E9F">
        <w:rPr>
          <w:rFonts w:ascii="Times New Roman" w:eastAsia="Times New Roman" w:hAnsi="Times New Roman" w:cs="Times New Roman"/>
          <w:sz w:val="16"/>
          <w:szCs w:val="16"/>
          <w:lang w:eastAsia="ru-RU"/>
        </w:rPr>
        <w:t>жд в сл</w:t>
      </w:r>
      <w:proofErr w:type="gramEnd"/>
      <w:r w:rsidRPr="00873E9F">
        <w:rPr>
          <w:rFonts w:ascii="Times New Roman" w:eastAsia="Times New Roman" w:hAnsi="Times New Roman" w:cs="Times New Roman"/>
          <w:sz w:val="16"/>
          <w:szCs w:val="16"/>
          <w:lang w:eastAsia="ru-RU"/>
        </w:rPr>
        <w:t>учае, если земельный участок предоставляется взамен земельного участка, изымаемого для муниципальных нужд Мокшанского района;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6) цель использования земельного участка;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7)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8)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4" w:name="P146"/>
      <w:bookmarkEnd w:id="14"/>
      <w:r w:rsidRPr="00873E9F">
        <w:rPr>
          <w:rFonts w:ascii="Times New Roman" w:eastAsia="Times New Roman" w:hAnsi="Times New Roman" w:cs="Times New Roman"/>
          <w:sz w:val="16"/>
          <w:szCs w:val="16"/>
          <w:lang w:eastAsia="ru-RU"/>
        </w:rPr>
        <w:t>9) почтовый адрес и (или) адрес электронной почты для связи с заявителем;</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10) информация о возведении гаража до дня введения в действие Градостроительного </w:t>
      </w:r>
      <w:hyperlink r:id="rId39">
        <w:r w:rsidRPr="00873E9F">
          <w:rPr>
            <w:rFonts w:ascii="Times New Roman" w:eastAsia="Times New Roman" w:hAnsi="Times New Roman" w:cs="Times New Roman"/>
            <w:sz w:val="16"/>
            <w:szCs w:val="16"/>
            <w:lang w:eastAsia="ru-RU"/>
          </w:rPr>
          <w:t>кодекса</w:t>
        </w:r>
      </w:hyperlink>
      <w:r w:rsidRPr="00873E9F">
        <w:rPr>
          <w:rFonts w:ascii="Times New Roman" w:eastAsia="Times New Roman" w:hAnsi="Times New Roman" w:cs="Times New Roman"/>
          <w:sz w:val="16"/>
          <w:szCs w:val="16"/>
          <w:lang w:eastAsia="ru-RU"/>
        </w:rPr>
        <w:t xml:space="preserve"> Российской Федерации (для заявления о предоставлении земельного участка, указанного в </w:t>
      </w:r>
      <w:hyperlink r:id="rId40">
        <w:r w:rsidRPr="00873E9F">
          <w:rPr>
            <w:rFonts w:ascii="Times New Roman" w:eastAsia="Times New Roman" w:hAnsi="Times New Roman" w:cs="Times New Roman"/>
            <w:sz w:val="16"/>
            <w:szCs w:val="16"/>
            <w:lang w:eastAsia="ru-RU"/>
          </w:rPr>
          <w:t>пункте 2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11) информация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(если заявителем является лицо, указанное в </w:t>
      </w:r>
      <w:hyperlink w:anchor="P57">
        <w:r w:rsidRPr="00873E9F">
          <w:rPr>
            <w:rFonts w:ascii="Times New Roman" w:eastAsia="Times New Roman" w:hAnsi="Times New Roman" w:cs="Times New Roman"/>
            <w:sz w:val="16"/>
            <w:szCs w:val="16"/>
            <w:lang w:eastAsia="ru-RU"/>
          </w:rPr>
          <w:t>подпункте "в" подпункта 1.2.1 пункта 1.2 раздела I</w:t>
        </w:r>
      </w:hyperlink>
      <w:r w:rsidRPr="00873E9F">
        <w:rPr>
          <w:rFonts w:ascii="Times New Roman" w:eastAsia="Times New Roman" w:hAnsi="Times New Roman" w:cs="Times New Roman"/>
          <w:sz w:val="16"/>
          <w:szCs w:val="16"/>
          <w:lang w:eastAsia="ru-RU"/>
        </w:rPr>
        <w:t xml:space="preserve">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5" w:name="P149"/>
      <w:bookmarkEnd w:id="15"/>
      <w:r w:rsidRPr="00873E9F">
        <w:rPr>
          <w:rFonts w:ascii="Times New Roman" w:eastAsia="Times New Roman" w:hAnsi="Times New Roman" w:cs="Times New Roman"/>
          <w:sz w:val="16"/>
          <w:szCs w:val="16"/>
          <w:lang w:eastAsia="ru-RU"/>
        </w:rPr>
        <w:t xml:space="preserve">2.5.1.2. </w:t>
      </w:r>
      <w:proofErr w:type="gramStart"/>
      <w:r w:rsidRPr="00873E9F">
        <w:rPr>
          <w:rFonts w:ascii="Times New Roman" w:eastAsia="Times New Roman" w:hAnsi="Times New Roman" w:cs="Times New Roman"/>
          <w:sz w:val="16"/>
          <w:szCs w:val="16"/>
          <w:lang w:eastAsia="ru-RU"/>
        </w:rPr>
        <w:t xml:space="preserve">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к </w:t>
      </w:r>
      <w:hyperlink w:anchor="P400">
        <w:r w:rsidRPr="00873E9F">
          <w:rPr>
            <w:rFonts w:ascii="Times New Roman" w:eastAsia="Times New Roman" w:hAnsi="Times New Roman" w:cs="Times New Roman"/>
            <w:sz w:val="16"/>
            <w:szCs w:val="16"/>
            <w:lang w:eastAsia="ru-RU"/>
          </w:rPr>
          <w:t>заявлению 1</w:t>
        </w:r>
      </w:hyperlink>
      <w:r w:rsidRPr="00873E9F">
        <w:rPr>
          <w:rFonts w:ascii="Times New Roman" w:eastAsia="Times New Roman" w:hAnsi="Times New Roman" w:cs="Times New Roman"/>
          <w:sz w:val="16"/>
          <w:szCs w:val="16"/>
          <w:lang w:eastAsia="ru-RU"/>
        </w:rPr>
        <w:t xml:space="preserve"> прилагаются:</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а)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б) документы, подтверждающие передачу гаража, являющегося объектом капитального строительства, по соглашению с гражданином, указанным в </w:t>
      </w:r>
      <w:hyperlink r:id="rId41">
        <w:r w:rsidRPr="00873E9F">
          <w:rPr>
            <w:rFonts w:ascii="Times New Roman" w:eastAsia="Times New Roman" w:hAnsi="Times New Roman" w:cs="Times New Roman"/>
            <w:sz w:val="16"/>
            <w:szCs w:val="16"/>
            <w:lang w:eastAsia="ru-RU"/>
          </w:rPr>
          <w:t>пункте 2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 (если заявителем является лицо, указанное в </w:t>
      </w:r>
      <w:hyperlink w:anchor="P59">
        <w:r w:rsidRPr="00873E9F">
          <w:rPr>
            <w:rFonts w:ascii="Times New Roman" w:eastAsia="Times New Roman" w:hAnsi="Times New Roman" w:cs="Times New Roman"/>
            <w:sz w:val="16"/>
            <w:szCs w:val="16"/>
            <w:lang w:eastAsia="ru-RU"/>
          </w:rPr>
          <w:t>подпункте "д" подпункта 1.2.1 пункта 1.2 раздела I</w:t>
        </w:r>
      </w:hyperlink>
      <w:r w:rsidRPr="00873E9F">
        <w:rPr>
          <w:rFonts w:ascii="Times New Roman" w:eastAsia="Times New Roman" w:hAnsi="Times New Roman" w:cs="Times New Roman"/>
          <w:sz w:val="16"/>
          <w:szCs w:val="16"/>
          <w:lang w:eastAsia="ru-RU"/>
        </w:rPr>
        <w:t xml:space="preserve">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свидетельство о праве на наследство, подтверждающее, что наследником было унаследовано имущество гражданина, указанного в </w:t>
      </w:r>
      <w:hyperlink w:anchor="P55">
        <w:r w:rsidRPr="00873E9F">
          <w:rPr>
            <w:rFonts w:ascii="Times New Roman" w:eastAsia="Times New Roman" w:hAnsi="Times New Roman" w:cs="Times New Roman"/>
            <w:sz w:val="16"/>
            <w:szCs w:val="16"/>
            <w:lang w:eastAsia="ru-RU"/>
          </w:rPr>
          <w:t>подпункте "а" подпункта 1.2.1 пункта 1.2 раздела I</w:t>
        </w:r>
      </w:hyperlink>
      <w:r w:rsidRPr="00873E9F">
        <w:rPr>
          <w:rFonts w:ascii="Times New Roman" w:eastAsia="Times New Roman" w:hAnsi="Times New Roman" w:cs="Times New Roman"/>
          <w:sz w:val="16"/>
          <w:szCs w:val="16"/>
          <w:lang w:eastAsia="ru-RU"/>
        </w:rPr>
        <w:t xml:space="preserve"> Регламента (если заявителем является наследник);</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г) технический план гаража (в случае, если ранее государственный кадастровый учет указанного гаража не был осуществлен), за исключением случая, если с заявлением обратился заявитель, указанный в </w:t>
      </w:r>
      <w:hyperlink w:anchor="P56">
        <w:r w:rsidRPr="00873E9F">
          <w:rPr>
            <w:rFonts w:ascii="Times New Roman" w:eastAsia="Times New Roman" w:hAnsi="Times New Roman" w:cs="Times New Roman"/>
            <w:sz w:val="16"/>
            <w:szCs w:val="16"/>
            <w:lang w:eastAsia="ru-RU"/>
          </w:rPr>
          <w:t>подпункте "б" подпункта 1.2.1 пункта 1.2 раздела I</w:t>
        </w:r>
      </w:hyperlink>
      <w:r w:rsidRPr="00873E9F">
        <w:rPr>
          <w:rFonts w:ascii="Times New Roman" w:eastAsia="Times New Roman" w:hAnsi="Times New Roman" w:cs="Times New Roman"/>
          <w:sz w:val="16"/>
          <w:szCs w:val="16"/>
          <w:lang w:eastAsia="ru-RU"/>
        </w:rPr>
        <w:t xml:space="preserve">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д) документ, подтверждающий полномочия представителя заявителя (если с </w:t>
      </w:r>
      <w:hyperlink w:anchor="P400">
        <w:r w:rsidRPr="00873E9F">
          <w:rPr>
            <w:rFonts w:ascii="Times New Roman" w:eastAsia="Times New Roman" w:hAnsi="Times New Roman" w:cs="Times New Roman"/>
            <w:sz w:val="16"/>
            <w:szCs w:val="16"/>
            <w:lang w:eastAsia="ru-RU"/>
          </w:rPr>
          <w:t>заявлением 1</w:t>
        </w:r>
      </w:hyperlink>
      <w:r w:rsidRPr="00873E9F">
        <w:rPr>
          <w:rFonts w:ascii="Times New Roman" w:eastAsia="Times New Roman" w:hAnsi="Times New Roman" w:cs="Times New Roman"/>
          <w:sz w:val="16"/>
          <w:szCs w:val="16"/>
          <w:lang w:eastAsia="ru-RU"/>
        </w:rPr>
        <w:t xml:space="preserve"> обращается представитель заявителя).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2.5.1.3. В случае отсутствия у заявителя документа, подтверждающего предоставление или иное выделение гражданину, указанному в </w:t>
      </w:r>
      <w:hyperlink w:anchor="P55">
        <w:r w:rsidRPr="00873E9F">
          <w:rPr>
            <w:rFonts w:ascii="Times New Roman" w:eastAsia="Times New Roman" w:hAnsi="Times New Roman" w:cs="Times New Roman"/>
            <w:sz w:val="16"/>
            <w:szCs w:val="16"/>
            <w:lang w:eastAsia="ru-RU"/>
          </w:rPr>
          <w:t>подпункте "а" подпункта 1.2.1 пункта 1.2 раздела I</w:t>
        </w:r>
      </w:hyperlink>
      <w:r w:rsidRPr="00873E9F">
        <w:rPr>
          <w:rFonts w:ascii="Times New Roman" w:eastAsia="Times New Roman" w:hAnsi="Times New Roman" w:cs="Times New Roman"/>
          <w:sz w:val="16"/>
          <w:szCs w:val="16"/>
          <w:lang w:eastAsia="ru-RU"/>
        </w:rPr>
        <w:t xml:space="preserve"> Регламента, земельного участка либо возникновение у него права на использование такого земельного участка по иным основаниям, к </w:t>
      </w:r>
      <w:hyperlink w:anchor="P400">
        <w:r w:rsidRPr="00873E9F">
          <w:rPr>
            <w:rFonts w:ascii="Times New Roman" w:eastAsia="Times New Roman" w:hAnsi="Times New Roman" w:cs="Times New Roman"/>
            <w:sz w:val="16"/>
            <w:szCs w:val="16"/>
            <w:lang w:eastAsia="ru-RU"/>
          </w:rPr>
          <w:t>заявлению 1</w:t>
        </w:r>
      </w:hyperlink>
      <w:r w:rsidRPr="00873E9F">
        <w:rPr>
          <w:rFonts w:ascii="Times New Roman" w:eastAsia="Times New Roman" w:hAnsi="Times New Roman" w:cs="Times New Roman"/>
          <w:sz w:val="16"/>
          <w:szCs w:val="16"/>
          <w:lang w:eastAsia="ru-RU"/>
        </w:rPr>
        <w:t xml:space="preserve"> может быть приложен один или несколько из следующих документов:</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6" w:name="P156"/>
      <w:bookmarkEnd w:id="16"/>
      <w:r w:rsidRPr="00873E9F">
        <w:rPr>
          <w:rFonts w:ascii="Times New Roman" w:eastAsia="Times New Roman" w:hAnsi="Times New Roman" w:cs="Times New Roman"/>
          <w:sz w:val="16"/>
          <w:szCs w:val="16"/>
          <w:lang w:eastAsia="ru-RU"/>
        </w:rPr>
        <w:t xml:space="preserve">а) заключенные до дня введения в действие Градостроительного </w:t>
      </w:r>
      <w:hyperlink r:id="rId42">
        <w:r w:rsidRPr="00873E9F">
          <w:rPr>
            <w:rFonts w:ascii="Times New Roman" w:eastAsia="Times New Roman" w:hAnsi="Times New Roman" w:cs="Times New Roman"/>
            <w:sz w:val="16"/>
            <w:szCs w:val="16"/>
            <w:lang w:eastAsia="ru-RU"/>
          </w:rPr>
          <w:t>кодекса</w:t>
        </w:r>
      </w:hyperlink>
      <w:r w:rsidRPr="00873E9F">
        <w:rPr>
          <w:rFonts w:ascii="Times New Roman" w:eastAsia="Times New Roman" w:hAnsi="Times New Roman" w:cs="Times New Roman"/>
          <w:sz w:val="16"/>
          <w:szCs w:val="16"/>
          <w:lang w:eastAsia="ru-RU"/>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7" w:name="P157"/>
      <w:bookmarkEnd w:id="17"/>
      <w:proofErr w:type="gramStart"/>
      <w:r w:rsidRPr="00873E9F">
        <w:rPr>
          <w:rFonts w:ascii="Times New Roman" w:eastAsia="Times New Roman" w:hAnsi="Times New Roman" w:cs="Times New Roman"/>
          <w:sz w:val="16"/>
          <w:szCs w:val="16"/>
          <w:lang w:eastAsia="ru-RU"/>
        </w:rPr>
        <w:t xml:space="preserve">б) документ, подтверждающий проведение государственного технического учета и (или) технической инвентаризации гаража до 1 января 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43">
        <w:r w:rsidRPr="00873E9F">
          <w:rPr>
            <w:rFonts w:ascii="Times New Roman" w:eastAsia="Times New Roman" w:hAnsi="Times New Roman" w:cs="Times New Roman"/>
            <w:sz w:val="16"/>
            <w:szCs w:val="16"/>
            <w:lang w:eastAsia="ru-RU"/>
          </w:rPr>
          <w:t>кодекса</w:t>
        </w:r>
        <w:proofErr w:type="gramEnd"/>
      </w:hyperlink>
      <w:r w:rsidRPr="00873E9F">
        <w:rPr>
          <w:rFonts w:ascii="Times New Roman" w:eastAsia="Times New Roman" w:hAnsi="Times New Roman" w:cs="Times New Roman"/>
          <w:sz w:val="16"/>
          <w:szCs w:val="16"/>
          <w:lang w:eastAsia="ru-RU"/>
        </w:rPr>
        <w:t xml:space="preserve"> Российской Федерации.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2.5.1.4. </w:t>
      </w:r>
      <w:proofErr w:type="gramStart"/>
      <w:r w:rsidRPr="00873E9F">
        <w:rPr>
          <w:rFonts w:ascii="Times New Roman" w:eastAsia="Times New Roman" w:hAnsi="Times New Roman" w:cs="Times New Roman"/>
          <w:sz w:val="16"/>
          <w:szCs w:val="16"/>
          <w:lang w:eastAsia="ru-RU"/>
        </w:rPr>
        <w:t>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w:t>
      </w:r>
      <w:proofErr w:type="gramEnd"/>
      <w:r w:rsidRPr="00873E9F">
        <w:rPr>
          <w:rFonts w:ascii="Times New Roman" w:eastAsia="Times New Roman" w:hAnsi="Times New Roman" w:cs="Times New Roman"/>
          <w:sz w:val="16"/>
          <w:szCs w:val="16"/>
          <w:lang w:eastAsia="ru-RU"/>
        </w:rPr>
        <w:t xml:space="preserve"> общего собрания членов гаражного кооператива либо иного документа, устанавливающего такое распределение, к </w:t>
      </w:r>
      <w:hyperlink w:anchor="P400">
        <w:r w:rsidRPr="00873E9F">
          <w:rPr>
            <w:rFonts w:ascii="Times New Roman" w:eastAsia="Times New Roman" w:hAnsi="Times New Roman" w:cs="Times New Roman"/>
            <w:sz w:val="16"/>
            <w:szCs w:val="16"/>
            <w:lang w:eastAsia="ru-RU"/>
          </w:rPr>
          <w:t>заявлению 1</w:t>
        </w:r>
      </w:hyperlink>
      <w:r w:rsidRPr="00873E9F">
        <w:rPr>
          <w:rFonts w:ascii="Times New Roman" w:eastAsia="Times New Roman" w:hAnsi="Times New Roman" w:cs="Times New Roman"/>
          <w:sz w:val="16"/>
          <w:szCs w:val="16"/>
          <w:lang w:eastAsia="ru-RU"/>
        </w:rPr>
        <w:t xml:space="preserve"> прилагаются: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8" w:name="P159"/>
      <w:bookmarkEnd w:id="18"/>
      <w:proofErr w:type="gramStart"/>
      <w:r w:rsidRPr="00873E9F">
        <w:rPr>
          <w:rFonts w:ascii="Times New Roman" w:eastAsia="Times New Roman" w:hAnsi="Times New Roman" w:cs="Times New Roman"/>
          <w:sz w:val="16"/>
          <w:szCs w:val="16"/>
          <w:lang w:eastAsia="ru-RU"/>
        </w:rPr>
        <w:t>а)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19" w:name="P160"/>
      <w:bookmarkEnd w:id="19"/>
      <w:proofErr w:type="gramStart"/>
      <w:r w:rsidRPr="00873E9F">
        <w:rPr>
          <w:rFonts w:ascii="Times New Roman" w:eastAsia="Times New Roman" w:hAnsi="Times New Roman" w:cs="Times New Roman"/>
          <w:sz w:val="16"/>
          <w:szCs w:val="16"/>
          <w:lang w:eastAsia="ru-RU"/>
        </w:rPr>
        <w:lastRenderedPageBreak/>
        <w:t>б)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w:t>
      </w:r>
      <w:proofErr w:type="gramEnd"/>
      <w:r w:rsidRPr="00873E9F">
        <w:rPr>
          <w:rFonts w:ascii="Times New Roman" w:eastAsia="Times New Roman" w:hAnsi="Times New Roman" w:cs="Times New Roman"/>
          <w:sz w:val="16"/>
          <w:szCs w:val="16"/>
          <w:lang w:eastAsia="ru-RU"/>
        </w:rPr>
        <w:t xml:space="preserve"> указанным гражданином;</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0" w:name="P161"/>
      <w:bookmarkEnd w:id="20"/>
      <w:r w:rsidRPr="00873E9F">
        <w:rPr>
          <w:rFonts w:ascii="Times New Roman" w:eastAsia="Times New Roman" w:hAnsi="Times New Roman" w:cs="Times New Roman"/>
          <w:sz w:val="16"/>
          <w:szCs w:val="16"/>
          <w:lang w:eastAsia="ru-RU"/>
        </w:rPr>
        <w:t>в) выписка из единого государственного реестра юридических лиц о гаражном кооперативе, членом которого является гражданин;</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1" w:name="P162"/>
      <w:bookmarkEnd w:id="21"/>
      <w:r w:rsidRPr="00873E9F">
        <w:rPr>
          <w:rFonts w:ascii="Times New Roman" w:eastAsia="Times New Roman" w:hAnsi="Times New Roman" w:cs="Times New Roman"/>
          <w:sz w:val="16"/>
          <w:szCs w:val="16"/>
          <w:lang w:eastAsia="ru-RU"/>
        </w:rPr>
        <w:t>г) технический план гаража, расположенного на испрашиваемом земельном участке (в случае, если ранее государственный кадастровый учет указанного гаража не был осуществлен);</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д) свидетельство о праве на наследство, подтверждающее, что наследником было унаследовано имущество гражданина, указанного в </w:t>
      </w:r>
      <w:hyperlink w:anchor="P55">
        <w:r w:rsidRPr="00873E9F">
          <w:rPr>
            <w:rFonts w:ascii="Times New Roman" w:eastAsia="Times New Roman" w:hAnsi="Times New Roman" w:cs="Times New Roman"/>
            <w:sz w:val="16"/>
            <w:szCs w:val="16"/>
            <w:lang w:eastAsia="ru-RU"/>
          </w:rPr>
          <w:t>подпункте "а" подпункта 1.2.1 пункта 1.2 раздела I</w:t>
        </w:r>
      </w:hyperlink>
      <w:r w:rsidRPr="00873E9F">
        <w:rPr>
          <w:rFonts w:ascii="Times New Roman" w:eastAsia="Times New Roman" w:hAnsi="Times New Roman" w:cs="Times New Roman"/>
          <w:sz w:val="16"/>
          <w:szCs w:val="16"/>
          <w:lang w:eastAsia="ru-RU"/>
        </w:rPr>
        <w:t xml:space="preserve"> Регламента (если заявителем является наследник);</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е) документы, подтверждающие передачу гаража, являющегося объектом капитального строительства, по соглашению с гражданином, указанным в </w:t>
      </w:r>
      <w:hyperlink r:id="rId44">
        <w:r w:rsidRPr="00873E9F">
          <w:rPr>
            <w:rFonts w:ascii="Times New Roman" w:eastAsia="Times New Roman" w:hAnsi="Times New Roman" w:cs="Times New Roman"/>
            <w:sz w:val="16"/>
            <w:szCs w:val="16"/>
            <w:lang w:eastAsia="ru-RU"/>
          </w:rPr>
          <w:t>пункте 2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 (если заявителем является лицо, указанное в </w:t>
      </w:r>
      <w:hyperlink w:anchor="P59">
        <w:r w:rsidRPr="00873E9F">
          <w:rPr>
            <w:rFonts w:ascii="Times New Roman" w:eastAsia="Times New Roman" w:hAnsi="Times New Roman" w:cs="Times New Roman"/>
            <w:sz w:val="16"/>
            <w:szCs w:val="16"/>
            <w:lang w:eastAsia="ru-RU"/>
          </w:rPr>
          <w:t>подпункте "д" подпункта 1.2.1 пункта 1.2 раздела I</w:t>
        </w:r>
      </w:hyperlink>
      <w:r w:rsidRPr="00873E9F">
        <w:rPr>
          <w:rFonts w:ascii="Times New Roman" w:eastAsia="Times New Roman" w:hAnsi="Times New Roman" w:cs="Times New Roman"/>
          <w:sz w:val="16"/>
          <w:szCs w:val="16"/>
          <w:lang w:eastAsia="ru-RU"/>
        </w:rPr>
        <w:t xml:space="preserve">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2" w:name="P165"/>
      <w:bookmarkEnd w:id="22"/>
      <w:r w:rsidRPr="00873E9F">
        <w:rPr>
          <w:rFonts w:ascii="Times New Roman" w:eastAsia="Times New Roman" w:hAnsi="Times New Roman" w:cs="Times New Roman"/>
          <w:sz w:val="16"/>
          <w:szCs w:val="16"/>
          <w:lang w:eastAsia="ru-RU"/>
        </w:rPr>
        <w:t xml:space="preserve">ж) документ, подтверждающий полномочия представителя заявителя (если с </w:t>
      </w:r>
      <w:hyperlink w:anchor="P400">
        <w:r w:rsidRPr="00873E9F">
          <w:rPr>
            <w:rFonts w:ascii="Times New Roman" w:eastAsia="Times New Roman" w:hAnsi="Times New Roman" w:cs="Times New Roman"/>
            <w:sz w:val="16"/>
            <w:szCs w:val="16"/>
            <w:lang w:eastAsia="ru-RU"/>
          </w:rPr>
          <w:t>заявлением 1</w:t>
        </w:r>
      </w:hyperlink>
      <w:r w:rsidRPr="00873E9F">
        <w:rPr>
          <w:rFonts w:ascii="Times New Roman" w:eastAsia="Times New Roman" w:hAnsi="Times New Roman" w:cs="Times New Roman"/>
          <w:sz w:val="16"/>
          <w:szCs w:val="16"/>
          <w:lang w:eastAsia="ru-RU"/>
        </w:rPr>
        <w:t xml:space="preserve"> обращается представитель заявителя).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случае отсутствия у заявителя одного из документов, указанных в </w:t>
      </w:r>
      <w:hyperlink w:anchor="P159">
        <w:r w:rsidRPr="00873E9F">
          <w:rPr>
            <w:rFonts w:ascii="Times New Roman" w:eastAsia="Times New Roman" w:hAnsi="Times New Roman" w:cs="Times New Roman"/>
            <w:sz w:val="16"/>
            <w:szCs w:val="16"/>
            <w:lang w:eastAsia="ru-RU"/>
          </w:rPr>
          <w:t>подпунктах "а"</w:t>
        </w:r>
      </w:hyperlink>
      <w:r w:rsidRPr="00873E9F">
        <w:rPr>
          <w:rFonts w:ascii="Times New Roman" w:eastAsia="Times New Roman" w:hAnsi="Times New Roman" w:cs="Times New Roman"/>
          <w:sz w:val="16"/>
          <w:szCs w:val="16"/>
          <w:lang w:eastAsia="ru-RU"/>
        </w:rPr>
        <w:t xml:space="preserve"> и </w:t>
      </w:r>
      <w:hyperlink w:anchor="P160">
        <w:r w:rsidRPr="00873E9F">
          <w:rPr>
            <w:rFonts w:ascii="Times New Roman" w:eastAsia="Times New Roman" w:hAnsi="Times New Roman" w:cs="Times New Roman"/>
            <w:sz w:val="16"/>
            <w:szCs w:val="16"/>
            <w:lang w:eastAsia="ru-RU"/>
          </w:rPr>
          <w:t>"б"</w:t>
        </w:r>
      </w:hyperlink>
      <w:r w:rsidRPr="00873E9F">
        <w:rPr>
          <w:rFonts w:ascii="Times New Roman" w:eastAsia="Times New Roman" w:hAnsi="Times New Roman" w:cs="Times New Roman"/>
          <w:sz w:val="16"/>
          <w:szCs w:val="16"/>
          <w:lang w:eastAsia="ru-RU"/>
        </w:rPr>
        <w:t xml:space="preserve"> настоящего подпункта, вместо данного документа к </w:t>
      </w:r>
      <w:hyperlink w:anchor="P400">
        <w:r w:rsidRPr="00873E9F">
          <w:rPr>
            <w:rFonts w:ascii="Times New Roman" w:eastAsia="Times New Roman" w:hAnsi="Times New Roman" w:cs="Times New Roman"/>
            <w:sz w:val="16"/>
            <w:szCs w:val="16"/>
            <w:lang w:eastAsia="ru-RU"/>
          </w:rPr>
          <w:t>заявлению 1</w:t>
        </w:r>
      </w:hyperlink>
      <w:r w:rsidRPr="00873E9F">
        <w:rPr>
          <w:rFonts w:ascii="Times New Roman" w:eastAsia="Times New Roman" w:hAnsi="Times New Roman" w:cs="Times New Roman"/>
          <w:sz w:val="16"/>
          <w:szCs w:val="16"/>
          <w:lang w:eastAsia="ru-RU"/>
        </w:rPr>
        <w:t xml:space="preserve"> могут быть приложены один или несколько документов, предусмотренных </w:t>
      </w:r>
      <w:hyperlink w:anchor="P156">
        <w:r w:rsidRPr="00873E9F">
          <w:rPr>
            <w:rFonts w:ascii="Times New Roman" w:eastAsia="Times New Roman" w:hAnsi="Times New Roman" w:cs="Times New Roman"/>
            <w:sz w:val="16"/>
            <w:szCs w:val="16"/>
            <w:lang w:eastAsia="ru-RU"/>
          </w:rPr>
          <w:t>подпунктами "а"</w:t>
        </w:r>
      </w:hyperlink>
      <w:r w:rsidRPr="00873E9F">
        <w:rPr>
          <w:rFonts w:ascii="Times New Roman" w:eastAsia="Times New Roman" w:hAnsi="Times New Roman" w:cs="Times New Roman"/>
          <w:sz w:val="16"/>
          <w:szCs w:val="16"/>
          <w:lang w:eastAsia="ru-RU"/>
        </w:rPr>
        <w:t xml:space="preserve"> и </w:t>
      </w:r>
      <w:hyperlink w:anchor="P157">
        <w:r w:rsidRPr="00873E9F">
          <w:rPr>
            <w:rFonts w:ascii="Times New Roman" w:eastAsia="Times New Roman" w:hAnsi="Times New Roman" w:cs="Times New Roman"/>
            <w:sz w:val="16"/>
            <w:szCs w:val="16"/>
            <w:lang w:eastAsia="ru-RU"/>
          </w:rPr>
          <w:t>"б" подпункта 2.5.1.3 подпункта 2.5.1</w:t>
        </w:r>
      </w:hyperlink>
      <w:r w:rsidRPr="00873E9F">
        <w:rPr>
          <w:rFonts w:ascii="Times New Roman" w:eastAsia="Times New Roman" w:hAnsi="Times New Roman" w:cs="Times New Roman"/>
          <w:sz w:val="16"/>
          <w:szCs w:val="16"/>
          <w:lang w:eastAsia="ru-RU"/>
        </w:rPr>
        <w:t xml:space="preserve"> настоящего пункта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Заявитель (представитель заявителя) вправе:</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 не представлять документы, предусмотренные </w:t>
      </w:r>
      <w:hyperlink w:anchor="P159">
        <w:r w:rsidRPr="00873E9F">
          <w:rPr>
            <w:rFonts w:ascii="Times New Roman" w:eastAsia="Times New Roman" w:hAnsi="Times New Roman" w:cs="Times New Roman"/>
            <w:sz w:val="16"/>
            <w:szCs w:val="16"/>
            <w:lang w:eastAsia="ru-RU"/>
          </w:rPr>
          <w:t>подпунктами "а"</w:t>
        </w:r>
      </w:hyperlink>
      <w:r w:rsidRPr="00873E9F">
        <w:rPr>
          <w:rFonts w:ascii="Times New Roman" w:eastAsia="Times New Roman" w:hAnsi="Times New Roman" w:cs="Times New Roman"/>
          <w:sz w:val="16"/>
          <w:szCs w:val="16"/>
          <w:lang w:eastAsia="ru-RU"/>
        </w:rPr>
        <w:t xml:space="preserve"> и </w:t>
      </w:r>
      <w:hyperlink w:anchor="P160">
        <w:r w:rsidRPr="00873E9F">
          <w:rPr>
            <w:rFonts w:ascii="Times New Roman" w:eastAsia="Times New Roman" w:hAnsi="Times New Roman" w:cs="Times New Roman"/>
            <w:sz w:val="16"/>
            <w:szCs w:val="16"/>
            <w:lang w:eastAsia="ru-RU"/>
          </w:rPr>
          <w:t>"б"</w:t>
        </w:r>
      </w:hyperlink>
      <w:r w:rsidRPr="00873E9F">
        <w:rPr>
          <w:rFonts w:ascii="Times New Roman" w:eastAsia="Times New Roman" w:hAnsi="Times New Roman" w:cs="Times New Roman"/>
          <w:sz w:val="16"/>
          <w:szCs w:val="16"/>
          <w:lang w:eastAsia="ru-RU"/>
        </w:rPr>
        <w:t xml:space="preserve"> настоящего подпункта, если ранее они представлялись иными членами гаражного кооператива;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2.5.1.5. Документы, предусмотренные </w:t>
      </w:r>
      <w:hyperlink w:anchor="P149">
        <w:r w:rsidRPr="00873E9F">
          <w:rPr>
            <w:rFonts w:ascii="Times New Roman" w:eastAsia="Times New Roman" w:hAnsi="Times New Roman" w:cs="Times New Roman"/>
            <w:sz w:val="16"/>
            <w:szCs w:val="16"/>
            <w:lang w:eastAsia="ru-RU"/>
          </w:rPr>
          <w:t>подпунктом 2.5.1.2</w:t>
        </w:r>
      </w:hyperlink>
      <w:r w:rsidRPr="00873E9F">
        <w:rPr>
          <w:rFonts w:ascii="Times New Roman" w:eastAsia="Times New Roman" w:hAnsi="Times New Roman" w:cs="Times New Roman"/>
          <w:sz w:val="16"/>
          <w:szCs w:val="16"/>
          <w:lang w:eastAsia="ru-RU"/>
        </w:rPr>
        <w:t xml:space="preserve">, </w:t>
      </w:r>
      <w:hyperlink w:anchor="P156">
        <w:r w:rsidRPr="00873E9F">
          <w:rPr>
            <w:rFonts w:ascii="Times New Roman" w:eastAsia="Times New Roman" w:hAnsi="Times New Roman" w:cs="Times New Roman"/>
            <w:sz w:val="16"/>
            <w:szCs w:val="16"/>
            <w:lang w:eastAsia="ru-RU"/>
          </w:rPr>
          <w:t>подпунктом "а" подпункта 2.5.1.3</w:t>
        </w:r>
      </w:hyperlink>
      <w:r w:rsidRPr="00873E9F">
        <w:rPr>
          <w:rFonts w:ascii="Times New Roman" w:eastAsia="Times New Roman" w:hAnsi="Times New Roman" w:cs="Times New Roman"/>
          <w:sz w:val="16"/>
          <w:szCs w:val="16"/>
          <w:lang w:eastAsia="ru-RU"/>
        </w:rPr>
        <w:t xml:space="preserve">, </w:t>
      </w:r>
      <w:hyperlink w:anchor="P159">
        <w:r w:rsidRPr="00873E9F">
          <w:rPr>
            <w:rFonts w:ascii="Times New Roman" w:eastAsia="Times New Roman" w:hAnsi="Times New Roman" w:cs="Times New Roman"/>
            <w:sz w:val="16"/>
            <w:szCs w:val="16"/>
            <w:lang w:eastAsia="ru-RU"/>
          </w:rPr>
          <w:t>подпунктами "а"</w:t>
        </w:r>
      </w:hyperlink>
      <w:r w:rsidRPr="00873E9F">
        <w:rPr>
          <w:rFonts w:ascii="Times New Roman" w:eastAsia="Times New Roman" w:hAnsi="Times New Roman" w:cs="Times New Roman"/>
          <w:sz w:val="16"/>
          <w:szCs w:val="16"/>
          <w:lang w:eastAsia="ru-RU"/>
        </w:rPr>
        <w:t xml:space="preserve">, </w:t>
      </w:r>
      <w:hyperlink w:anchor="P160">
        <w:r w:rsidRPr="00873E9F">
          <w:rPr>
            <w:rFonts w:ascii="Times New Roman" w:eastAsia="Times New Roman" w:hAnsi="Times New Roman" w:cs="Times New Roman"/>
            <w:sz w:val="16"/>
            <w:szCs w:val="16"/>
            <w:lang w:eastAsia="ru-RU"/>
          </w:rPr>
          <w:t>"б"</w:t>
        </w:r>
      </w:hyperlink>
      <w:r w:rsidRPr="00873E9F">
        <w:rPr>
          <w:rFonts w:ascii="Times New Roman" w:eastAsia="Times New Roman" w:hAnsi="Times New Roman" w:cs="Times New Roman"/>
          <w:sz w:val="16"/>
          <w:szCs w:val="16"/>
          <w:lang w:eastAsia="ru-RU"/>
        </w:rPr>
        <w:t xml:space="preserve">, </w:t>
      </w:r>
      <w:hyperlink w:anchor="P162">
        <w:r w:rsidRPr="00873E9F">
          <w:rPr>
            <w:rFonts w:ascii="Times New Roman" w:eastAsia="Times New Roman" w:hAnsi="Times New Roman" w:cs="Times New Roman"/>
            <w:sz w:val="16"/>
            <w:szCs w:val="16"/>
            <w:lang w:eastAsia="ru-RU"/>
          </w:rPr>
          <w:t>"г"</w:t>
        </w:r>
      </w:hyperlink>
      <w:r w:rsidRPr="00873E9F">
        <w:rPr>
          <w:rFonts w:ascii="Times New Roman" w:eastAsia="Times New Roman" w:hAnsi="Times New Roman" w:cs="Times New Roman"/>
          <w:sz w:val="16"/>
          <w:szCs w:val="16"/>
          <w:lang w:eastAsia="ru-RU"/>
        </w:rPr>
        <w:t xml:space="preserve"> - </w:t>
      </w:r>
      <w:hyperlink w:anchor="P165">
        <w:r w:rsidRPr="00873E9F">
          <w:rPr>
            <w:rFonts w:ascii="Times New Roman" w:eastAsia="Times New Roman" w:hAnsi="Times New Roman" w:cs="Times New Roman"/>
            <w:sz w:val="16"/>
            <w:szCs w:val="16"/>
            <w:lang w:eastAsia="ru-RU"/>
          </w:rPr>
          <w:t>"ж" подпункта 2.5.1.4 подпункта 2.5.1</w:t>
        </w:r>
      </w:hyperlink>
      <w:r w:rsidRPr="00873E9F">
        <w:rPr>
          <w:rFonts w:ascii="Times New Roman" w:eastAsia="Times New Roman" w:hAnsi="Times New Roman" w:cs="Times New Roman"/>
          <w:sz w:val="16"/>
          <w:szCs w:val="16"/>
          <w:lang w:eastAsia="ru-RU"/>
        </w:rPr>
        <w:t xml:space="preserve"> настоящего пункта Регламента, представляются заявителем (представителем заявителя) в Администрацию одновременно с </w:t>
      </w:r>
      <w:hyperlink w:anchor="P400">
        <w:r w:rsidRPr="00873E9F">
          <w:rPr>
            <w:rFonts w:ascii="Times New Roman" w:eastAsia="Times New Roman" w:hAnsi="Times New Roman" w:cs="Times New Roman"/>
            <w:sz w:val="16"/>
            <w:szCs w:val="16"/>
            <w:lang w:eastAsia="ru-RU"/>
          </w:rPr>
          <w:t>заявлением 1</w:t>
        </w:r>
      </w:hyperlink>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Документы, предусмотренные </w:t>
      </w:r>
      <w:hyperlink w:anchor="P157">
        <w:r w:rsidRPr="00873E9F">
          <w:rPr>
            <w:rFonts w:ascii="Times New Roman" w:eastAsia="Times New Roman" w:hAnsi="Times New Roman" w:cs="Times New Roman"/>
            <w:sz w:val="16"/>
            <w:szCs w:val="16"/>
            <w:lang w:eastAsia="ru-RU"/>
          </w:rPr>
          <w:t>подпунктом "б" подпункта 2.5.1.3</w:t>
        </w:r>
      </w:hyperlink>
      <w:r w:rsidRPr="00873E9F">
        <w:rPr>
          <w:rFonts w:ascii="Times New Roman" w:eastAsia="Times New Roman" w:hAnsi="Times New Roman" w:cs="Times New Roman"/>
          <w:sz w:val="16"/>
          <w:szCs w:val="16"/>
          <w:lang w:eastAsia="ru-RU"/>
        </w:rPr>
        <w:t xml:space="preserve">, </w:t>
      </w:r>
      <w:hyperlink w:anchor="P161">
        <w:r w:rsidRPr="00873E9F">
          <w:rPr>
            <w:rFonts w:ascii="Times New Roman" w:eastAsia="Times New Roman" w:hAnsi="Times New Roman" w:cs="Times New Roman"/>
            <w:sz w:val="16"/>
            <w:szCs w:val="16"/>
            <w:lang w:eastAsia="ru-RU"/>
          </w:rPr>
          <w:t>подпунктом "в" подпункта 2.5.1.4 подпункта 2.5.1</w:t>
        </w:r>
      </w:hyperlink>
      <w:r w:rsidRPr="00873E9F">
        <w:rPr>
          <w:rFonts w:ascii="Times New Roman" w:eastAsia="Times New Roman" w:hAnsi="Times New Roman" w:cs="Times New Roman"/>
          <w:sz w:val="16"/>
          <w:szCs w:val="16"/>
          <w:lang w:eastAsia="ru-RU"/>
        </w:rPr>
        <w:t xml:space="preserve"> настоящего пункта Регламента, запрашиваются Администрацией в рамках межведомственного информационного взаимодействия в государственных органах, органах местного самоуправления и подведомственных таким органам организациях, в распоряжении которых находятся указанные документы, если заявитель (представитель заявителя) не представил указанные документы самостоятельно.</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случае если заявителем (представителем заявителя) не представлен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Администрация самостоятельно запрашивает его с использованием единой системы межведомственного информационного взаимодействия.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случае если по итогам рассмотрения заявления о предварительном согласовании предоставления земельного участка принято решение о предварительном согласовании предоставления земельного участка, подача заявления о предоставлении земельного участка не требуется. Предоставление образованного на основании данного решения земельного участка осуществляется после государственного кадастрового учета указанного земельного участка не позднее 20 рабочих дней со дня направления заявителем в адрес Администрации технического плана гаража, расположенного на указанном земельном участке.</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3" w:name="P174"/>
      <w:bookmarkEnd w:id="23"/>
      <w:r w:rsidRPr="00873E9F">
        <w:rPr>
          <w:rFonts w:ascii="Times New Roman" w:eastAsia="Times New Roman" w:hAnsi="Times New Roman" w:cs="Times New Roman"/>
          <w:sz w:val="16"/>
          <w:szCs w:val="16"/>
          <w:lang w:eastAsia="ru-RU"/>
        </w:rPr>
        <w:t xml:space="preserve">2.5.1.6. В случае если заявителем является лицо, указанное в </w:t>
      </w:r>
      <w:hyperlink w:anchor="P56">
        <w:r w:rsidRPr="00873E9F">
          <w:rPr>
            <w:rFonts w:ascii="Times New Roman" w:eastAsia="Times New Roman" w:hAnsi="Times New Roman" w:cs="Times New Roman"/>
            <w:sz w:val="16"/>
            <w:szCs w:val="16"/>
            <w:lang w:eastAsia="ru-RU"/>
          </w:rPr>
          <w:t>подпункте "б" подпункта 1.2.1 пункта 1.2 раздела I</w:t>
        </w:r>
      </w:hyperlink>
      <w:r w:rsidRPr="00873E9F">
        <w:rPr>
          <w:rFonts w:ascii="Times New Roman" w:eastAsia="Times New Roman" w:hAnsi="Times New Roman" w:cs="Times New Roman"/>
          <w:sz w:val="16"/>
          <w:szCs w:val="16"/>
          <w:lang w:eastAsia="ru-RU"/>
        </w:rPr>
        <w:t xml:space="preserve"> Регламента, к </w:t>
      </w:r>
      <w:hyperlink w:anchor="P400">
        <w:r w:rsidRPr="00873E9F">
          <w:rPr>
            <w:rFonts w:ascii="Times New Roman" w:eastAsia="Times New Roman" w:hAnsi="Times New Roman" w:cs="Times New Roman"/>
            <w:sz w:val="16"/>
            <w:szCs w:val="16"/>
            <w:lang w:eastAsia="ru-RU"/>
          </w:rPr>
          <w:t>заявлению 1</w:t>
        </w:r>
      </w:hyperlink>
      <w:r w:rsidRPr="00873E9F">
        <w:rPr>
          <w:rFonts w:ascii="Times New Roman" w:eastAsia="Times New Roman" w:hAnsi="Times New Roman" w:cs="Times New Roman"/>
          <w:sz w:val="16"/>
          <w:szCs w:val="16"/>
          <w:lang w:eastAsia="ru-RU"/>
        </w:rPr>
        <w:t xml:space="preserve"> прилагаются следующие документы:</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а) документ, подтверждающий фактическое пользование земельным участком, на котором расположен гараж, не являющийся объектом капитального строительства, возведенный до дня введения в действие Градостроительного </w:t>
      </w:r>
      <w:hyperlink r:id="rId45">
        <w:r w:rsidRPr="00873E9F">
          <w:rPr>
            <w:rFonts w:ascii="Times New Roman" w:eastAsia="Times New Roman" w:hAnsi="Times New Roman" w:cs="Times New Roman"/>
            <w:sz w:val="16"/>
            <w:szCs w:val="16"/>
            <w:lang w:eastAsia="ru-RU"/>
          </w:rPr>
          <w:t>кодекса</w:t>
        </w:r>
      </w:hyperlink>
      <w:r w:rsidRPr="00873E9F">
        <w:rPr>
          <w:rFonts w:ascii="Times New Roman" w:eastAsia="Times New Roman" w:hAnsi="Times New Roman" w:cs="Times New Roman"/>
          <w:sz w:val="16"/>
          <w:szCs w:val="16"/>
          <w:lang w:eastAsia="ru-RU"/>
        </w:rPr>
        <w:t xml:space="preserve"> Российской Федерации;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б) документ, подтверждающий предоставление на праве постоянного (бессрочного) пользования земельного участка, из которого образован испрашиваемый земельный участок, гаражному кооперативу или иной некоммерческой организации, членом которой является (являлся) указанный заявитель, если такое право не прекращено либо переоформлено этим кооперативом на право аренды, которое не прекращено (заявитель вправе не представлять документ, если ранее такой документ представлялся иными членами гаражного кооператива или иной</w:t>
      </w:r>
      <w:proofErr w:type="gramEnd"/>
      <w:r w:rsidRPr="00873E9F">
        <w:rPr>
          <w:rFonts w:ascii="Times New Roman" w:eastAsia="Times New Roman" w:hAnsi="Times New Roman" w:cs="Times New Roman"/>
          <w:sz w:val="16"/>
          <w:szCs w:val="16"/>
          <w:lang w:eastAsia="ru-RU"/>
        </w:rPr>
        <w:t xml:space="preserve"> некоммерческой организации);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решение общего собрания членов гаражного кооператива или иной некоммерческой организации о распределении заявителю гаража и (или) земельного участка, на котором он расположен, либо иной документ, устанавливающий такое распределение (заявитель вправе не представлять документ, если ранее такой документ представлялся иными членами гаражного кооператива или иной некоммерческой организации).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2.5.1.7. </w:t>
      </w:r>
      <w:proofErr w:type="gramStart"/>
      <w:r w:rsidRPr="00873E9F">
        <w:rPr>
          <w:rFonts w:ascii="Times New Roman" w:eastAsia="Times New Roman" w:hAnsi="Times New Roman" w:cs="Times New Roman"/>
          <w:sz w:val="16"/>
          <w:szCs w:val="16"/>
          <w:lang w:eastAsia="ru-RU"/>
        </w:rPr>
        <w:t xml:space="preserve">В случае если заявителем является лицо, указанное в </w:t>
      </w:r>
      <w:hyperlink w:anchor="P58">
        <w:r w:rsidRPr="00873E9F">
          <w:rPr>
            <w:rFonts w:ascii="Times New Roman" w:eastAsia="Times New Roman" w:hAnsi="Times New Roman" w:cs="Times New Roman"/>
            <w:sz w:val="16"/>
            <w:szCs w:val="16"/>
            <w:lang w:eastAsia="ru-RU"/>
          </w:rPr>
          <w:t>подпункте "г" подпункта 1.2.1 пункта 1.2</w:t>
        </w:r>
      </w:hyperlink>
      <w:r w:rsidRPr="00873E9F">
        <w:rPr>
          <w:rFonts w:ascii="Times New Roman" w:eastAsia="Times New Roman" w:hAnsi="Times New Roman" w:cs="Times New Roman"/>
          <w:sz w:val="16"/>
          <w:szCs w:val="16"/>
          <w:lang w:eastAsia="ru-RU"/>
        </w:rPr>
        <w:t xml:space="preserve"> Регламента, представляется </w:t>
      </w:r>
      <w:hyperlink w:anchor="P525">
        <w:r w:rsidRPr="00873E9F">
          <w:rPr>
            <w:rFonts w:ascii="Times New Roman" w:eastAsia="Times New Roman" w:hAnsi="Times New Roman" w:cs="Times New Roman"/>
            <w:sz w:val="16"/>
            <w:szCs w:val="16"/>
            <w:lang w:eastAsia="ru-RU"/>
          </w:rPr>
          <w:t>заявление</w:t>
        </w:r>
      </w:hyperlink>
      <w:r w:rsidRPr="00873E9F">
        <w:rPr>
          <w:rFonts w:ascii="Times New Roman" w:eastAsia="Times New Roman" w:hAnsi="Times New Roman" w:cs="Times New Roman"/>
          <w:sz w:val="16"/>
          <w:szCs w:val="16"/>
          <w:lang w:eastAsia="ru-RU"/>
        </w:rPr>
        <w:t xml:space="preserve"> о предоставлении земельного участка, находящегося в государственной неразграниченной собственности (далее - заявление 2), по форме согласно приложению N 2 к Регламенту, в котором указывается информация, определенная в </w:t>
      </w:r>
      <w:hyperlink w:anchor="P138">
        <w:r w:rsidRPr="00873E9F">
          <w:rPr>
            <w:rFonts w:ascii="Times New Roman" w:eastAsia="Times New Roman" w:hAnsi="Times New Roman" w:cs="Times New Roman"/>
            <w:sz w:val="16"/>
            <w:szCs w:val="16"/>
            <w:lang w:eastAsia="ru-RU"/>
          </w:rPr>
          <w:t>подпунктах 1</w:t>
        </w:r>
      </w:hyperlink>
      <w:r w:rsidRPr="00873E9F">
        <w:rPr>
          <w:rFonts w:ascii="Times New Roman" w:eastAsia="Times New Roman" w:hAnsi="Times New Roman" w:cs="Times New Roman"/>
          <w:sz w:val="16"/>
          <w:szCs w:val="16"/>
          <w:lang w:eastAsia="ru-RU"/>
        </w:rPr>
        <w:t xml:space="preserve"> - </w:t>
      </w:r>
      <w:hyperlink w:anchor="P146">
        <w:r w:rsidRPr="00873E9F">
          <w:rPr>
            <w:rFonts w:ascii="Times New Roman" w:eastAsia="Times New Roman" w:hAnsi="Times New Roman" w:cs="Times New Roman"/>
            <w:sz w:val="16"/>
            <w:szCs w:val="16"/>
            <w:lang w:eastAsia="ru-RU"/>
          </w:rPr>
          <w:t>9 подпункта 2.5.1.1 подпункта 2.5.1</w:t>
        </w:r>
      </w:hyperlink>
      <w:r w:rsidRPr="00873E9F">
        <w:rPr>
          <w:rFonts w:ascii="Times New Roman" w:eastAsia="Times New Roman" w:hAnsi="Times New Roman" w:cs="Times New Roman"/>
          <w:sz w:val="16"/>
          <w:szCs w:val="16"/>
          <w:lang w:eastAsia="ru-RU"/>
        </w:rPr>
        <w:t xml:space="preserve"> настоящего пункта Регламента.</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К </w:t>
      </w:r>
      <w:hyperlink w:anchor="P525">
        <w:r w:rsidRPr="00873E9F">
          <w:rPr>
            <w:rFonts w:ascii="Times New Roman" w:eastAsia="Times New Roman" w:hAnsi="Times New Roman" w:cs="Times New Roman"/>
            <w:sz w:val="16"/>
            <w:szCs w:val="16"/>
            <w:lang w:eastAsia="ru-RU"/>
          </w:rPr>
          <w:t>заявлению 2</w:t>
        </w:r>
      </w:hyperlink>
      <w:r w:rsidRPr="00873E9F">
        <w:rPr>
          <w:rFonts w:ascii="Times New Roman" w:eastAsia="Times New Roman" w:hAnsi="Times New Roman" w:cs="Times New Roman"/>
          <w:sz w:val="16"/>
          <w:szCs w:val="16"/>
          <w:lang w:eastAsia="ru-RU"/>
        </w:rPr>
        <w:t xml:space="preserve"> прилагаются следующие документы:</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а) документы, удостоверяющие (устанавливающие) право заявителя на гараж, если право на такой гараж не зарегистрировано в Едином государственном реестре недвижимости (далее - ЕГРН);</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б) документы, удостоверяющие (устанавливающие) право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сообщение заявителя,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г) документ, подтверждающий полномочия представителя заявителя (если с </w:t>
      </w:r>
      <w:hyperlink w:anchor="P525">
        <w:r w:rsidRPr="00873E9F">
          <w:rPr>
            <w:rFonts w:ascii="Times New Roman" w:eastAsia="Times New Roman" w:hAnsi="Times New Roman" w:cs="Times New Roman"/>
            <w:sz w:val="16"/>
            <w:szCs w:val="16"/>
            <w:lang w:eastAsia="ru-RU"/>
          </w:rPr>
          <w:t>заявлением 2</w:t>
        </w:r>
      </w:hyperlink>
      <w:r w:rsidRPr="00873E9F">
        <w:rPr>
          <w:rFonts w:ascii="Times New Roman" w:eastAsia="Times New Roman" w:hAnsi="Times New Roman" w:cs="Times New Roman"/>
          <w:sz w:val="16"/>
          <w:szCs w:val="16"/>
          <w:lang w:eastAsia="ru-RU"/>
        </w:rPr>
        <w:t xml:space="preserve"> обращается представитель заявителя).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2.5.2. </w:t>
      </w:r>
      <w:proofErr w:type="gramStart"/>
      <w:r w:rsidRPr="00873E9F">
        <w:rPr>
          <w:rFonts w:ascii="Times New Roman" w:eastAsia="Times New Roman" w:hAnsi="Times New Roman" w:cs="Times New Roman"/>
          <w:sz w:val="16"/>
          <w:szCs w:val="16"/>
          <w:lang w:eastAsia="ru-RU"/>
        </w:rPr>
        <w:t xml:space="preserve">Для получения муниципальной услуги в соответствии со </w:t>
      </w:r>
      <w:hyperlink r:id="rId46">
        <w:r w:rsidRPr="00873E9F">
          <w:rPr>
            <w:rFonts w:ascii="Times New Roman" w:eastAsia="Times New Roman" w:hAnsi="Times New Roman" w:cs="Times New Roman"/>
            <w:sz w:val="16"/>
            <w:szCs w:val="16"/>
            <w:lang w:eastAsia="ru-RU"/>
          </w:rPr>
          <w:t>статьей 3</w:t>
        </w:r>
      </w:hyperlink>
      <w:r w:rsidRPr="00873E9F">
        <w:rPr>
          <w:rFonts w:ascii="Times New Roman" w:eastAsia="Times New Roman" w:hAnsi="Times New Roman" w:cs="Times New Roman"/>
          <w:sz w:val="16"/>
          <w:szCs w:val="16"/>
          <w:vertAlign w:val="superscript"/>
          <w:lang w:eastAsia="ru-RU"/>
        </w:rPr>
        <w:t>8</w:t>
      </w:r>
      <w:r w:rsidRPr="00873E9F">
        <w:rPr>
          <w:rFonts w:ascii="Times New Roman" w:eastAsia="Times New Roman" w:hAnsi="Times New Roman" w:cs="Times New Roman"/>
          <w:sz w:val="16"/>
          <w:szCs w:val="16"/>
          <w:lang w:eastAsia="ru-RU"/>
        </w:rPr>
        <w:t xml:space="preserve"> Федерального закона N 137-ФЗ представляется </w:t>
      </w:r>
      <w:hyperlink w:anchor="P639">
        <w:r w:rsidRPr="00873E9F">
          <w:rPr>
            <w:rFonts w:ascii="Times New Roman" w:eastAsia="Times New Roman" w:hAnsi="Times New Roman" w:cs="Times New Roman"/>
            <w:sz w:val="16"/>
            <w:szCs w:val="16"/>
            <w:lang w:eastAsia="ru-RU"/>
          </w:rPr>
          <w:t>заявление</w:t>
        </w:r>
      </w:hyperlink>
      <w:r w:rsidRPr="00873E9F">
        <w:rPr>
          <w:rFonts w:ascii="Times New Roman" w:eastAsia="Times New Roman" w:hAnsi="Times New Roman" w:cs="Times New Roman"/>
          <w:sz w:val="16"/>
          <w:szCs w:val="16"/>
          <w:lang w:eastAsia="ru-RU"/>
        </w:rPr>
        <w:t xml:space="preserve"> о предоставлении земельного участка, находящегося в государственной неразграниченной собственности (далее - заявление 3), по форме согласно приложению N 3 к Регламенту, в котором помимо информации, определенной в </w:t>
      </w:r>
      <w:hyperlink w:anchor="P138">
        <w:r w:rsidRPr="00873E9F">
          <w:rPr>
            <w:rFonts w:ascii="Times New Roman" w:eastAsia="Times New Roman" w:hAnsi="Times New Roman" w:cs="Times New Roman"/>
            <w:sz w:val="16"/>
            <w:szCs w:val="16"/>
            <w:lang w:eastAsia="ru-RU"/>
          </w:rPr>
          <w:t>подпунктах 1</w:t>
        </w:r>
      </w:hyperlink>
      <w:r w:rsidRPr="00873E9F">
        <w:rPr>
          <w:rFonts w:ascii="Times New Roman" w:eastAsia="Times New Roman" w:hAnsi="Times New Roman" w:cs="Times New Roman"/>
          <w:sz w:val="16"/>
          <w:szCs w:val="16"/>
          <w:lang w:eastAsia="ru-RU"/>
        </w:rPr>
        <w:t xml:space="preserve"> и </w:t>
      </w:r>
      <w:hyperlink w:anchor="P139">
        <w:r w:rsidRPr="00873E9F">
          <w:rPr>
            <w:rFonts w:ascii="Times New Roman" w:eastAsia="Times New Roman" w:hAnsi="Times New Roman" w:cs="Times New Roman"/>
            <w:sz w:val="16"/>
            <w:szCs w:val="16"/>
            <w:lang w:eastAsia="ru-RU"/>
          </w:rPr>
          <w:t>2</w:t>
        </w:r>
      </w:hyperlink>
      <w:r w:rsidRPr="00873E9F">
        <w:rPr>
          <w:rFonts w:ascii="Times New Roman" w:eastAsia="Times New Roman" w:hAnsi="Times New Roman" w:cs="Times New Roman"/>
          <w:sz w:val="16"/>
          <w:szCs w:val="16"/>
          <w:lang w:eastAsia="ru-RU"/>
        </w:rPr>
        <w:t xml:space="preserve">, </w:t>
      </w:r>
      <w:hyperlink w:anchor="P141">
        <w:r w:rsidRPr="00873E9F">
          <w:rPr>
            <w:rFonts w:ascii="Times New Roman" w:eastAsia="Times New Roman" w:hAnsi="Times New Roman" w:cs="Times New Roman"/>
            <w:sz w:val="16"/>
            <w:szCs w:val="16"/>
            <w:lang w:eastAsia="ru-RU"/>
          </w:rPr>
          <w:t>4</w:t>
        </w:r>
      </w:hyperlink>
      <w:r w:rsidRPr="00873E9F">
        <w:rPr>
          <w:rFonts w:ascii="Times New Roman" w:eastAsia="Times New Roman" w:hAnsi="Times New Roman" w:cs="Times New Roman"/>
          <w:sz w:val="16"/>
          <w:szCs w:val="16"/>
          <w:lang w:eastAsia="ru-RU"/>
        </w:rPr>
        <w:t xml:space="preserve"> - </w:t>
      </w:r>
      <w:hyperlink w:anchor="P146">
        <w:r w:rsidRPr="00873E9F">
          <w:rPr>
            <w:rFonts w:ascii="Times New Roman" w:eastAsia="Times New Roman" w:hAnsi="Times New Roman" w:cs="Times New Roman"/>
            <w:sz w:val="16"/>
            <w:szCs w:val="16"/>
            <w:lang w:eastAsia="ru-RU"/>
          </w:rPr>
          <w:t>9 подпункта 2.5.1.1 подпункта 2.5.1</w:t>
        </w:r>
      </w:hyperlink>
      <w:r w:rsidRPr="00873E9F">
        <w:rPr>
          <w:rFonts w:ascii="Times New Roman" w:eastAsia="Times New Roman" w:hAnsi="Times New Roman" w:cs="Times New Roman"/>
          <w:sz w:val="16"/>
          <w:szCs w:val="16"/>
          <w:lang w:eastAsia="ru-RU"/>
        </w:rPr>
        <w:t xml:space="preserve"> настоящего пункта Регламента, указываются:</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 основание предоставления земельного участка: </w:t>
      </w:r>
      <w:hyperlink r:id="rId47">
        <w:r w:rsidRPr="00873E9F">
          <w:rPr>
            <w:rFonts w:ascii="Times New Roman" w:eastAsia="Times New Roman" w:hAnsi="Times New Roman" w:cs="Times New Roman"/>
            <w:sz w:val="16"/>
            <w:szCs w:val="16"/>
            <w:lang w:eastAsia="ru-RU"/>
          </w:rPr>
          <w:t>пункт 2 статьи 3</w:t>
        </w:r>
      </w:hyperlink>
      <w:r w:rsidRPr="00873E9F">
        <w:rPr>
          <w:rFonts w:ascii="Times New Roman" w:eastAsia="Times New Roman" w:hAnsi="Times New Roman" w:cs="Times New Roman"/>
          <w:sz w:val="16"/>
          <w:szCs w:val="16"/>
          <w:vertAlign w:val="superscript"/>
          <w:lang w:eastAsia="ru-RU"/>
        </w:rPr>
        <w:t>8</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 сведения о том, что жилой дом возведен до 14 мая 1998 года.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2.5.2.1. Для получения муниципальной услуги в соответствии со </w:t>
      </w:r>
      <w:hyperlink r:id="rId48">
        <w:r w:rsidRPr="00873E9F">
          <w:rPr>
            <w:rFonts w:ascii="Times New Roman" w:eastAsia="Times New Roman" w:hAnsi="Times New Roman" w:cs="Times New Roman"/>
            <w:sz w:val="16"/>
            <w:szCs w:val="16"/>
            <w:lang w:eastAsia="ru-RU"/>
          </w:rPr>
          <w:t>статьей 3.8</w:t>
        </w:r>
      </w:hyperlink>
      <w:r w:rsidRPr="00873E9F">
        <w:rPr>
          <w:rFonts w:ascii="Times New Roman" w:eastAsia="Times New Roman" w:hAnsi="Times New Roman" w:cs="Times New Roman"/>
          <w:sz w:val="16"/>
          <w:szCs w:val="16"/>
          <w:lang w:eastAsia="ru-RU"/>
        </w:rPr>
        <w:t xml:space="preserve"> Федерального закона N 137-ФЗ к </w:t>
      </w:r>
      <w:hyperlink w:anchor="P639">
        <w:r w:rsidRPr="00873E9F">
          <w:rPr>
            <w:rFonts w:ascii="Times New Roman" w:eastAsia="Times New Roman" w:hAnsi="Times New Roman" w:cs="Times New Roman"/>
            <w:sz w:val="16"/>
            <w:szCs w:val="16"/>
            <w:lang w:eastAsia="ru-RU"/>
          </w:rPr>
          <w:t>заявлению 3</w:t>
        </w:r>
      </w:hyperlink>
      <w:r w:rsidRPr="00873E9F">
        <w:rPr>
          <w:rFonts w:ascii="Times New Roman" w:eastAsia="Times New Roman" w:hAnsi="Times New Roman" w:cs="Times New Roman"/>
          <w:sz w:val="16"/>
          <w:szCs w:val="16"/>
          <w:lang w:eastAsia="ru-RU"/>
        </w:rPr>
        <w:t xml:space="preserve"> прилагаются следующие документы:</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4" w:name="P189"/>
      <w:bookmarkEnd w:id="24"/>
      <w:r w:rsidRPr="00873E9F">
        <w:rPr>
          <w:rFonts w:ascii="Times New Roman" w:eastAsia="Times New Roman" w:hAnsi="Times New Roman" w:cs="Times New Roman"/>
          <w:sz w:val="16"/>
          <w:szCs w:val="16"/>
          <w:lang w:eastAsia="ru-RU"/>
        </w:rPr>
        <w:t>а) документ, подтверждающий подключение (технологическое присоединение) жилого дома к сетям инженерно-технического обеспечения и (или) подтверждающий осуществление оплаты коммунальных услуг;</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5" w:name="P190"/>
      <w:bookmarkEnd w:id="25"/>
      <w:r w:rsidRPr="00873E9F">
        <w:rPr>
          <w:rFonts w:ascii="Times New Roman" w:eastAsia="Times New Roman" w:hAnsi="Times New Roman" w:cs="Times New Roman"/>
          <w:sz w:val="16"/>
          <w:szCs w:val="16"/>
          <w:lang w:eastAsia="ru-RU"/>
        </w:rPr>
        <w:t xml:space="preserve">б) документ, который подтверждает проведение государственного технического учета и (или) технической инвентаризации жилого дома до 1 января 2013 года и из которого следует, что гражданин является правообладателем жилого дома либо заказчиком </w:t>
      </w:r>
      <w:r w:rsidRPr="00873E9F">
        <w:rPr>
          <w:rFonts w:ascii="Times New Roman" w:eastAsia="Times New Roman" w:hAnsi="Times New Roman" w:cs="Times New Roman"/>
          <w:sz w:val="16"/>
          <w:szCs w:val="16"/>
          <w:lang w:eastAsia="ru-RU"/>
        </w:rPr>
        <w:lastRenderedPageBreak/>
        <w:t>изготовления указанного документа и жилой дом возведен до 14 мая 1998 года;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документ, подтверждающий предоставление либо передачу гражданину иным лицом земельного участка, в том числе, из которого образован испрашиваемый земельный участок;</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г) документ, подтверждающий регистрацию гражданина по месту жительства в жилом доме до 14 мая 1998 года;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6" w:name="P193"/>
      <w:bookmarkEnd w:id="26"/>
      <w:r w:rsidRPr="00873E9F">
        <w:rPr>
          <w:rFonts w:ascii="Times New Roman" w:eastAsia="Times New Roman" w:hAnsi="Times New Roman" w:cs="Times New Roman"/>
          <w:sz w:val="16"/>
          <w:szCs w:val="16"/>
          <w:lang w:eastAsia="ru-RU"/>
        </w:rPr>
        <w:t xml:space="preserve">д) выписка из </w:t>
      </w:r>
      <w:proofErr w:type="spellStart"/>
      <w:r w:rsidRPr="00873E9F">
        <w:rPr>
          <w:rFonts w:ascii="Times New Roman" w:eastAsia="Times New Roman" w:hAnsi="Times New Roman" w:cs="Times New Roman"/>
          <w:sz w:val="16"/>
          <w:szCs w:val="16"/>
          <w:lang w:eastAsia="ru-RU"/>
        </w:rPr>
        <w:t>похозяйственной</w:t>
      </w:r>
      <w:proofErr w:type="spellEnd"/>
      <w:r w:rsidRPr="00873E9F">
        <w:rPr>
          <w:rFonts w:ascii="Times New Roman" w:eastAsia="Times New Roman" w:hAnsi="Times New Roman" w:cs="Times New Roman"/>
          <w:sz w:val="16"/>
          <w:szCs w:val="16"/>
          <w:lang w:eastAsia="ru-RU"/>
        </w:rPr>
        <w:t xml:space="preserve"> книги или из иного документа, в которой содержится информация о жилом доме и его принадлежности гражданину;</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7" w:name="P194"/>
      <w:bookmarkEnd w:id="27"/>
      <w:r w:rsidRPr="00873E9F">
        <w:rPr>
          <w:rFonts w:ascii="Times New Roman" w:eastAsia="Times New Roman" w:hAnsi="Times New Roman" w:cs="Times New Roman"/>
          <w:sz w:val="16"/>
          <w:szCs w:val="16"/>
          <w:lang w:eastAsia="ru-RU"/>
        </w:rPr>
        <w:t>е) документ, выданный гражданину нотариусом до 14 мая 1998 года в отношении жилого дома, подтверждающий права гражданина на него;</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8" w:name="P195"/>
      <w:bookmarkEnd w:id="28"/>
      <w:r w:rsidRPr="00873E9F">
        <w:rPr>
          <w:rFonts w:ascii="Times New Roman" w:eastAsia="Times New Roman" w:hAnsi="Times New Roman" w:cs="Times New Roman"/>
          <w:sz w:val="16"/>
          <w:szCs w:val="16"/>
          <w:lang w:eastAsia="ru-RU"/>
        </w:rPr>
        <w:t xml:space="preserve">ж) документ, подтверждающий полномочия представителя заявителя (если с </w:t>
      </w:r>
      <w:hyperlink w:anchor="P639">
        <w:r w:rsidRPr="00873E9F">
          <w:rPr>
            <w:rFonts w:ascii="Times New Roman" w:eastAsia="Times New Roman" w:hAnsi="Times New Roman" w:cs="Times New Roman"/>
            <w:sz w:val="16"/>
            <w:szCs w:val="16"/>
            <w:lang w:eastAsia="ru-RU"/>
          </w:rPr>
          <w:t>заявлением 3</w:t>
        </w:r>
      </w:hyperlink>
      <w:r w:rsidRPr="00873E9F">
        <w:rPr>
          <w:rFonts w:ascii="Times New Roman" w:eastAsia="Times New Roman" w:hAnsi="Times New Roman" w:cs="Times New Roman"/>
          <w:sz w:val="16"/>
          <w:szCs w:val="16"/>
          <w:lang w:eastAsia="ru-RU"/>
        </w:rPr>
        <w:t xml:space="preserve"> обращается представитель заявителя).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К </w:t>
      </w:r>
      <w:hyperlink w:anchor="P639">
        <w:r w:rsidRPr="00873E9F">
          <w:rPr>
            <w:rFonts w:ascii="Times New Roman" w:eastAsia="Times New Roman" w:hAnsi="Times New Roman" w:cs="Times New Roman"/>
            <w:sz w:val="16"/>
            <w:szCs w:val="16"/>
            <w:lang w:eastAsia="ru-RU"/>
          </w:rPr>
          <w:t>заявлению 3</w:t>
        </w:r>
      </w:hyperlink>
      <w:r w:rsidRPr="00873E9F">
        <w:rPr>
          <w:rFonts w:ascii="Times New Roman" w:eastAsia="Times New Roman" w:hAnsi="Times New Roman" w:cs="Times New Roman"/>
          <w:sz w:val="16"/>
          <w:szCs w:val="16"/>
          <w:lang w:eastAsia="ru-RU"/>
        </w:rPr>
        <w:t xml:space="preserve"> также прилагается технический план жилого дома, за исключением случая, если на момент направления указанного заявления в отношении жилого дома осуществлен государственный кадастровый учет.</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Заявитель прилагает к </w:t>
      </w:r>
      <w:hyperlink w:anchor="P639">
        <w:r w:rsidRPr="00873E9F">
          <w:rPr>
            <w:rFonts w:ascii="Times New Roman" w:eastAsia="Times New Roman" w:hAnsi="Times New Roman" w:cs="Times New Roman"/>
            <w:sz w:val="16"/>
            <w:szCs w:val="16"/>
            <w:lang w:eastAsia="ru-RU"/>
          </w:rPr>
          <w:t>заявлению 3</w:t>
        </w:r>
      </w:hyperlink>
      <w:r w:rsidRPr="00873E9F">
        <w:rPr>
          <w:rFonts w:ascii="Times New Roman" w:eastAsia="Times New Roman" w:hAnsi="Times New Roman" w:cs="Times New Roman"/>
          <w:sz w:val="16"/>
          <w:szCs w:val="16"/>
          <w:lang w:eastAsia="ru-RU"/>
        </w:rPr>
        <w:t xml:space="preserve"> все документы, указанные в </w:t>
      </w:r>
      <w:hyperlink w:anchor="P189">
        <w:r w:rsidRPr="00873E9F">
          <w:rPr>
            <w:rFonts w:ascii="Times New Roman" w:eastAsia="Times New Roman" w:hAnsi="Times New Roman" w:cs="Times New Roman"/>
            <w:sz w:val="16"/>
            <w:szCs w:val="16"/>
            <w:lang w:eastAsia="ru-RU"/>
          </w:rPr>
          <w:t>подпунктах "а"</w:t>
        </w:r>
      </w:hyperlink>
      <w:r w:rsidRPr="00873E9F">
        <w:rPr>
          <w:rFonts w:ascii="Times New Roman" w:eastAsia="Times New Roman" w:hAnsi="Times New Roman" w:cs="Times New Roman"/>
          <w:sz w:val="16"/>
          <w:szCs w:val="16"/>
          <w:lang w:eastAsia="ru-RU"/>
        </w:rPr>
        <w:t xml:space="preserve"> - </w:t>
      </w:r>
      <w:hyperlink w:anchor="P194">
        <w:r w:rsidRPr="00873E9F">
          <w:rPr>
            <w:rFonts w:ascii="Times New Roman" w:eastAsia="Times New Roman" w:hAnsi="Times New Roman" w:cs="Times New Roman"/>
            <w:sz w:val="16"/>
            <w:szCs w:val="16"/>
            <w:lang w:eastAsia="ru-RU"/>
          </w:rPr>
          <w:t>"е"</w:t>
        </w:r>
      </w:hyperlink>
      <w:r w:rsidRPr="00873E9F">
        <w:rPr>
          <w:rFonts w:ascii="Times New Roman" w:eastAsia="Times New Roman" w:hAnsi="Times New Roman" w:cs="Times New Roman"/>
          <w:sz w:val="16"/>
          <w:szCs w:val="16"/>
          <w:lang w:eastAsia="ru-RU"/>
        </w:rPr>
        <w:t xml:space="preserve"> настоящего подпункта, при условии наличия у него всех этих документов, при отсутствии данных документов заявитель прилагает только тот документ, который у него имеется, или все имеющиеся у него документы.</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Заявитель, являющийся наследником гражданина, указанного в </w:t>
      </w:r>
      <w:hyperlink w:anchor="P63">
        <w:r w:rsidRPr="00873E9F">
          <w:rPr>
            <w:rFonts w:ascii="Times New Roman" w:eastAsia="Times New Roman" w:hAnsi="Times New Roman" w:cs="Times New Roman"/>
            <w:sz w:val="16"/>
            <w:szCs w:val="16"/>
            <w:lang w:eastAsia="ru-RU"/>
          </w:rPr>
          <w:t>подпункте "б" подпункта 1.2.2 пункта 1.2 раздела I</w:t>
        </w:r>
      </w:hyperlink>
      <w:r w:rsidRPr="00873E9F">
        <w:rPr>
          <w:rFonts w:ascii="Times New Roman" w:eastAsia="Times New Roman" w:hAnsi="Times New Roman" w:cs="Times New Roman"/>
          <w:sz w:val="16"/>
          <w:szCs w:val="16"/>
          <w:lang w:eastAsia="ru-RU"/>
        </w:rPr>
        <w:t xml:space="preserve"> Регламента, прилагает к </w:t>
      </w:r>
      <w:hyperlink w:anchor="P639">
        <w:r w:rsidRPr="00873E9F">
          <w:rPr>
            <w:rFonts w:ascii="Times New Roman" w:eastAsia="Times New Roman" w:hAnsi="Times New Roman" w:cs="Times New Roman"/>
            <w:sz w:val="16"/>
            <w:szCs w:val="16"/>
            <w:lang w:eastAsia="ru-RU"/>
          </w:rPr>
          <w:t>заявлению 3</w:t>
        </w:r>
      </w:hyperlink>
      <w:r w:rsidRPr="00873E9F">
        <w:rPr>
          <w:rFonts w:ascii="Times New Roman" w:eastAsia="Times New Roman" w:hAnsi="Times New Roman" w:cs="Times New Roman"/>
          <w:sz w:val="16"/>
          <w:szCs w:val="16"/>
          <w:lang w:eastAsia="ru-RU"/>
        </w:rPr>
        <w:t xml:space="preserve"> выданные наследодателю один или несколько документов, указанных в настоящем подпункте, а также свидетельство о праве на наследство, подтверждающее, что он является наследником гражданина, указанного в </w:t>
      </w:r>
      <w:hyperlink w:anchor="P63">
        <w:r w:rsidRPr="00873E9F">
          <w:rPr>
            <w:rFonts w:ascii="Times New Roman" w:eastAsia="Times New Roman" w:hAnsi="Times New Roman" w:cs="Times New Roman"/>
            <w:sz w:val="16"/>
            <w:szCs w:val="16"/>
            <w:lang w:eastAsia="ru-RU"/>
          </w:rPr>
          <w:t>подпункте "б" подпункта 1.2.2 пункта 1.2 раздела I</w:t>
        </w:r>
      </w:hyperlink>
      <w:r w:rsidRPr="00873E9F">
        <w:rPr>
          <w:rFonts w:ascii="Times New Roman" w:eastAsia="Times New Roman" w:hAnsi="Times New Roman" w:cs="Times New Roman"/>
          <w:sz w:val="16"/>
          <w:szCs w:val="16"/>
          <w:lang w:eastAsia="ru-RU"/>
        </w:rPr>
        <w:t xml:space="preserve"> Регламента.</w:t>
      </w:r>
      <w:proofErr w:type="gramEnd"/>
    </w:p>
    <w:p w:rsidR="00873E9F" w:rsidRPr="00873E9F" w:rsidRDefault="00873E9F" w:rsidP="003854AB">
      <w:pPr>
        <w:widowControl w:val="0"/>
        <w:autoSpaceDE w:val="0"/>
        <w:autoSpaceDN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Один или все документы, предусмотренные </w:t>
      </w:r>
      <w:hyperlink w:anchor="P189">
        <w:r w:rsidRPr="00873E9F">
          <w:rPr>
            <w:rFonts w:ascii="Times New Roman" w:eastAsia="Times New Roman" w:hAnsi="Times New Roman" w:cs="Times New Roman"/>
            <w:sz w:val="16"/>
            <w:szCs w:val="16"/>
            <w:lang w:eastAsia="ru-RU"/>
          </w:rPr>
          <w:t>подпунктами "а"</w:t>
        </w:r>
      </w:hyperlink>
      <w:r w:rsidRPr="00873E9F">
        <w:rPr>
          <w:rFonts w:ascii="Times New Roman" w:eastAsia="Times New Roman" w:hAnsi="Times New Roman" w:cs="Times New Roman"/>
          <w:sz w:val="16"/>
          <w:szCs w:val="16"/>
          <w:lang w:eastAsia="ru-RU"/>
        </w:rPr>
        <w:t xml:space="preserve"> - </w:t>
      </w:r>
      <w:hyperlink w:anchor="P194">
        <w:r w:rsidRPr="00873E9F">
          <w:rPr>
            <w:rFonts w:ascii="Times New Roman" w:eastAsia="Times New Roman" w:hAnsi="Times New Roman" w:cs="Times New Roman"/>
            <w:sz w:val="16"/>
            <w:szCs w:val="16"/>
            <w:lang w:eastAsia="ru-RU"/>
          </w:rPr>
          <w:t>"е"</w:t>
        </w:r>
      </w:hyperlink>
      <w:r w:rsidRPr="00873E9F">
        <w:rPr>
          <w:rFonts w:ascii="Times New Roman" w:eastAsia="Times New Roman" w:hAnsi="Times New Roman" w:cs="Times New Roman"/>
          <w:sz w:val="16"/>
          <w:szCs w:val="16"/>
          <w:lang w:eastAsia="ru-RU"/>
        </w:rPr>
        <w:t xml:space="preserve">, а также документ, предусмотренный </w:t>
      </w:r>
      <w:hyperlink w:anchor="P195">
        <w:r w:rsidRPr="00873E9F">
          <w:rPr>
            <w:rFonts w:ascii="Times New Roman" w:eastAsia="Times New Roman" w:hAnsi="Times New Roman" w:cs="Times New Roman"/>
            <w:sz w:val="16"/>
            <w:szCs w:val="16"/>
            <w:lang w:eastAsia="ru-RU"/>
          </w:rPr>
          <w:t>подпунктом "ж"</w:t>
        </w:r>
      </w:hyperlink>
      <w:r w:rsidRPr="00873E9F">
        <w:rPr>
          <w:rFonts w:ascii="Times New Roman" w:eastAsia="Times New Roman" w:hAnsi="Times New Roman" w:cs="Times New Roman"/>
          <w:sz w:val="16"/>
          <w:szCs w:val="16"/>
          <w:lang w:eastAsia="ru-RU"/>
        </w:rPr>
        <w:t xml:space="preserve"> настоящего подпункта Регламента, представляются заявителем (представителем заявителя) в Администрацию одновременно с </w:t>
      </w:r>
      <w:hyperlink w:anchor="P639">
        <w:r w:rsidRPr="00873E9F">
          <w:rPr>
            <w:rFonts w:ascii="Times New Roman" w:eastAsia="Times New Roman" w:hAnsi="Times New Roman" w:cs="Times New Roman"/>
            <w:sz w:val="16"/>
            <w:szCs w:val="16"/>
            <w:lang w:eastAsia="ru-RU"/>
          </w:rPr>
          <w:t>заявлением 3</w:t>
        </w:r>
      </w:hyperlink>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случае непредставления заявителем (представителем заявителя) одного или всех документов из числа предусмотренных </w:t>
      </w:r>
      <w:hyperlink w:anchor="P190">
        <w:r w:rsidRPr="00873E9F">
          <w:rPr>
            <w:rFonts w:ascii="Times New Roman" w:eastAsia="Times New Roman" w:hAnsi="Times New Roman" w:cs="Times New Roman"/>
            <w:sz w:val="16"/>
            <w:szCs w:val="16"/>
            <w:lang w:eastAsia="ru-RU"/>
          </w:rPr>
          <w:t>подпунктами "б"</w:t>
        </w:r>
      </w:hyperlink>
      <w:r w:rsidRPr="00873E9F">
        <w:rPr>
          <w:rFonts w:ascii="Times New Roman" w:eastAsia="Times New Roman" w:hAnsi="Times New Roman" w:cs="Times New Roman"/>
          <w:sz w:val="16"/>
          <w:szCs w:val="16"/>
          <w:lang w:eastAsia="ru-RU"/>
        </w:rPr>
        <w:t xml:space="preserve"> - </w:t>
      </w:r>
      <w:hyperlink w:anchor="P193">
        <w:r w:rsidRPr="00873E9F">
          <w:rPr>
            <w:rFonts w:ascii="Times New Roman" w:eastAsia="Times New Roman" w:hAnsi="Times New Roman" w:cs="Times New Roman"/>
            <w:sz w:val="16"/>
            <w:szCs w:val="16"/>
            <w:lang w:eastAsia="ru-RU"/>
          </w:rPr>
          <w:t>"д"</w:t>
        </w:r>
      </w:hyperlink>
      <w:r w:rsidRPr="00873E9F">
        <w:rPr>
          <w:rFonts w:ascii="Times New Roman" w:eastAsia="Times New Roman" w:hAnsi="Times New Roman" w:cs="Times New Roman"/>
          <w:sz w:val="16"/>
          <w:szCs w:val="16"/>
          <w:lang w:eastAsia="ru-RU"/>
        </w:rPr>
        <w:t xml:space="preserve"> настоящего подпункта Регламента одновременно с </w:t>
      </w:r>
      <w:hyperlink w:anchor="P639">
        <w:r w:rsidRPr="00873E9F">
          <w:rPr>
            <w:rFonts w:ascii="Times New Roman" w:eastAsia="Times New Roman" w:hAnsi="Times New Roman" w:cs="Times New Roman"/>
            <w:sz w:val="16"/>
            <w:szCs w:val="16"/>
            <w:lang w:eastAsia="ru-RU"/>
          </w:rPr>
          <w:t>заявлением 3</w:t>
        </w:r>
      </w:hyperlink>
      <w:r w:rsidRPr="00873E9F">
        <w:rPr>
          <w:rFonts w:ascii="Times New Roman" w:eastAsia="Times New Roman" w:hAnsi="Times New Roman" w:cs="Times New Roman"/>
          <w:sz w:val="16"/>
          <w:szCs w:val="16"/>
          <w:lang w:eastAsia="ru-RU"/>
        </w:rPr>
        <w:t>, такие документы запрашиваются Администрацией в рамках межведомственного информационного взаимодействия в органах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2.5.3. Для получения муниципальной услуги в соответствии со </w:t>
      </w:r>
      <w:hyperlink r:id="rId49">
        <w:r w:rsidRPr="00873E9F">
          <w:rPr>
            <w:rFonts w:ascii="Times New Roman" w:eastAsia="Times New Roman" w:hAnsi="Times New Roman" w:cs="Times New Roman"/>
            <w:sz w:val="16"/>
            <w:szCs w:val="16"/>
            <w:lang w:eastAsia="ru-RU"/>
          </w:rPr>
          <w:t>статьей 8</w:t>
        </w:r>
      </w:hyperlink>
      <w:r w:rsidRPr="00873E9F">
        <w:rPr>
          <w:rFonts w:ascii="Times New Roman" w:eastAsia="Times New Roman" w:hAnsi="Times New Roman" w:cs="Times New Roman"/>
          <w:sz w:val="16"/>
          <w:szCs w:val="16"/>
          <w:lang w:eastAsia="ru-RU"/>
        </w:rPr>
        <w:t xml:space="preserve"> Закона Пензенской области от 31.05.2024 N 4317-ЗПО представляется </w:t>
      </w:r>
      <w:hyperlink w:anchor="P750">
        <w:r w:rsidRPr="00873E9F">
          <w:rPr>
            <w:rFonts w:ascii="Times New Roman" w:eastAsia="Times New Roman" w:hAnsi="Times New Roman" w:cs="Times New Roman"/>
            <w:sz w:val="16"/>
            <w:szCs w:val="16"/>
            <w:lang w:eastAsia="ru-RU"/>
          </w:rPr>
          <w:t>заявление</w:t>
        </w:r>
      </w:hyperlink>
      <w:r w:rsidRPr="00873E9F">
        <w:rPr>
          <w:rFonts w:ascii="Times New Roman" w:eastAsia="Times New Roman" w:hAnsi="Times New Roman" w:cs="Times New Roman"/>
          <w:sz w:val="16"/>
          <w:szCs w:val="16"/>
          <w:lang w:eastAsia="ru-RU"/>
        </w:rPr>
        <w:t xml:space="preserve"> о предоставлении земельного участка, находящегося в собственности Пензенской области (далее - заявление 4), по форме согласно приложению N 4 к Регламенту, в котором указываются: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 фамилия, имя, отчество (при наличии), место жительства заявителя и реквизиты документа, удостоверяющего личность заявителя;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 кадастровый номер испрашиваемого земельного участка;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3) вид разрешенного использования испрашиваемого земельного участка.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2.5.4. Заявитель (представитель заявителя) может подать заявление и документы, необходимые для предоставления государственной услуги, следующими способами: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а) лично по адресу Администрации;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б) посредством почтовой связи по адресу Администрации;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на бумажном носителе через МФЦ;</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г) в форме электронного документа посредством Единого портала или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д) путем заполнения формы заявления, размещенной на сайте Администрации;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е) путем направления электронного документа на электронную почту Администрации.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2.6. Исчерпывающий перечень оснований для отказа в приеме документов при предоставлении муниципальной услуги, приостановления предоставления муниципальной услуги или отказа в предоставлении муниципальной услуги.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2.6.1. Исчерпывающий перечень оснований для отказа в приеме документов при предоставлении муниципальной услуги.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2.6.1.1. Основание для отказа в приеме к рассмотрению заявления: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выявление в результате </w:t>
      </w:r>
      <w:proofErr w:type="gramStart"/>
      <w:r w:rsidRPr="00873E9F">
        <w:rPr>
          <w:rFonts w:ascii="Times New Roman" w:eastAsia="Times New Roman" w:hAnsi="Times New Roman" w:cs="Times New Roman"/>
          <w:sz w:val="16"/>
          <w:szCs w:val="16"/>
          <w:lang w:eastAsia="ru-RU"/>
        </w:rPr>
        <w:t>проверки усиленной квалифицированной электронной подписи несоблюдения установленных условий признания ее действительности</w:t>
      </w:r>
      <w:proofErr w:type="gramEnd"/>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29" w:name="P216"/>
      <w:bookmarkEnd w:id="29"/>
      <w:r w:rsidRPr="00873E9F">
        <w:rPr>
          <w:rFonts w:ascii="Times New Roman" w:eastAsia="Times New Roman" w:hAnsi="Times New Roman" w:cs="Times New Roman"/>
          <w:sz w:val="16"/>
          <w:szCs w:val="16"/>
          <w:lang w:eastAsia="ru-RU"/>
        </w:rPr>
        <w:t>2.6.1.2. Основание для возврата заявления: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несоответствие </w:t>
      </w:r>
      <w:hyperlink w:anchor="P400">
        <w:r w:rsidRPr="00873E9F">
          <w:rPr>
            <w:rFonts w:ascii="Times New Roman" w:eastAsia="Times New Roman" w:hAnsi="Times New Roman" w:cs="Times New Roman"/>
            <w:sz w:val="16"/>
            <w:szCs w:val="16"/>
            <w:lang w:eastAsia="ru-RU"/>
          </w:rPr>
          <w:t>заявлений 1</w:t>
        </w:r>
      </w:hyperlink>
      <w:r w:rsidRPr="00873E9F">
        <w:rPr>
          <w:rFonts w:ascii="Times New Roman" w:eastAsia="Times New Roman" w:hAnsi="Times New Roman" w:cs="Times New Roman"/>
          <w:sz w:val="16"/>
          <w:szCs w:val="16"/>
          <w:lang w:eastAsia="ru-RU"/>
        </w:rPr>
        <w:t xml:space="preserve"> - </w:t>
      </w:r>
      <w:hyperlink w:anchor="P639">
        <w:r w:rsidRPr="00873E9F">
          <w:rPr>
            <w:rFonts w:ascii="Times New Roman" w:eastAsia="Times New Roman" w:hAnsi="Times New Roman" w:cs="Times New Roman"/>
            <w:sz w:val="16"/>
            <w:szCs w:val="16"/>
            <w:lang w:eastAsia="ru-RU"/>
          </w:rPr>
          <w:t>3</w:t>
        </w:r>
      </w:hyperlink>
      <w:r w:rsidRPr="00873E9F">
        <w:rPr>
          <w:rFonts w:ascii="Times New Roman" w:eastAsia="Times New Roman" w:hAnsi="Times New Roman" w:cs="Times New Roman"/>
          <w:sz w:val="16"/>
          <w:szCs w:val="16"/>
          <w:lang w:eastAsia="ru-RU"/>
        </w:rPr>
        <w:t xml:space="preserve"> положениям </w:t>
      </w:r>
      <w:hyperlink w:anchor="P135">
        <w:r w:rsidRPr="00873E9F">
          <w:rPr>
            <w:rFonts w:ascii="Times New Roman" w:eastAsia="Times New Roman" w:hAnsi="Times New Roman" w:cs="Times New Roman"/>
            <w:sz w:val="16"/>
            <w:szCs w:val="16"/>
            <w:lang w:eastAsia="ru-RU"/>
          </w:rPr>
          <w:t>пункта 2.5</w:t>
        </w:r>
      </w:hyperlink>
      <w:r w:rsidRPr="00873E9F">
        <w:rPr>
          <w:rFonts w:ascii="Times New Roman" w:eastAsia="Times New Roman" w:hAnsi="Times New Roman" w:cs="Times New Roman"/>
          <w:sz w:val="16"/>
          <w:szCs w:val="16"/>
          <w:lang w:eastAsia="ru-RU"/>
        </w:rPr>
        <w:t xml:space="preserve"> настоящего раздела Регламента, подача их в иной уполномоченный орган или к </w:t>
      </w:r>
      <w:hyperlink w:anchor="P400">
        <w:r w:rsidRPr="00873E9F">
          <w:rPr>
            <w:rFonts w:ascii="Times New Roman" w:eastAsia="Times New Roman" w:hAnsi="Times New Roman" w:cs="Times New Roman"/>
            <w:sz w:val="16"/>
            <w:szCs w:val="16"/>
            <w:lang w:eastAsia="ru-RU"/>
          </w:rPr>
          <w:t>заявлениям 1</w:t>
        </w:r>
      </w:hyperlink>
      <w:r w:rsidRPr="00873E9F">
        <w:rPr>
          <w:rFonts w:ascii="Times New Roman" w:eastAsia="Times New Roman" w:hAnsi="Times New Roman" w:cs="Times New Roman"/>
          <w:sz w:val="16"/>
          <w:szCs w:val="16"/>
          <w:lang w:eastAsia="ru-RU"/>
        </w:rPr>
        <w:t xml:space="preserve"> - </w:t>
      </w:r>
      <w:hyperlink w:anchor="P639">
        <w:r w:rsidRPr="00873E9F">
          <w:rPr>
            <w:rFonts w:ascii="Times New Roman" w:eastAsia="Times New Roman" w:hAnsi="Times New Roman" w:cs="Times New Roman"/>
            <w:sz w:val="16"/>
            <w:szCs w:val="16"/>
            <w:lang w:eastAsia="ru-RU"/>
          </w:rPr>
          <w:t>3</w:t>
        </w:r>
      </w:hyperlink>
      <w:r w:rsidRPr="00873E9F">
        <w:rPr>
          <w:rFonts w:ascii="Times New Roman" w:eastAsia="Times New Roman" w:hAnsi="Times New Roman" w:cs="Times New Roman"/>
          <w:sz w:val="16"/>
          <w:szCs w:val="16"/>
          <w:lang w:eastAsia="ru-RU"/>
        </w:rPr>
        <w:t xml:space="preserve"> не приложены документы, представляемые в соответствии с </w:t>
      </w:r>
      <w:hyperlink w:anchor="P135">
        <w:r w:rsidRPr="00873E9F">
          <w:rPr>
            <w:rFonts w:ascii="Times New Roman" w:eastAsia="Times New Roman" w:hAnsi="Times New Roman" w:cs="Times New Roman"/>
            <w:sz w:val="16"/>
            <w:szCs w:val="16"/>
            <w:lang w:eastAsia="ru-RU"/>
          </w:rPr>
          <w:t>пунктом 2.5</w:t>
        </w:r>
      </w:hyperlink>
      <w:r w:rsidRPr="00873E9F">
        <w:rPr>
          <w:rFonts w:ascii="Times New Roman" w:eastAsia="Times New Roman" w:hAnsi="Times New Roman" w:cs="Times New Roman"/>
          <w:sz w:val="16"/>
          <w:szCs w:val="16"/>
          <w:lang w:eastAsia="ru-RU"/>
        </w:rPr>
        <w:t xml:space="preserve"> настоящего раздела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2.6.1.3. Основание для отказа в рассмотрении заявления: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hyperlink w:anchor="P400">
        <w:proofErr w:type="gramStart"/>
        <w:r w:rsidRPr="00873E9F">
          <w:rPr>
            <w:rFonts w:ascii="Times New Roman" w:eastAsia="Times New Roman" w:hAnsi="Times New Roman" w:cs="Times New Roman"/>
            <w:sz w:val="16"/>
            <w:szCs w:val="16"/>
            <w:lang w:eastAsia="ru-RU"/>
          </w:rPr>
          <w:t>заявления 1</w:t>
        </w:r>
      </w:hyperlink>
      <w:r w:rsidRPr="00873E9F">
        <w:rPr>
          <w:rFonts w:ascii="Times New Roman" w:eastAsia="Times New Roman" w:hAnsi="Times New Roman" w:cs="Times New Roman"/>
          <w:sz w:val="16"/>
          <w:szCs w:val="16"/>
          <w:lang w:eastAsia="ru-RU"/>
        </w:rPr>
        <w:t xml:space="preserve"> - </w:t>
      </w:r>
      <w:hyperlink w:anchor="P639">
        <w:r w:rsidRPr="00873E9F">
          <w:rPr>
            <w:rFonts w:ascii="Times New Roman" w:eastAsia="Times New Roman" w:hAnsi="Times New Roman" w:cs="Times New Roman"/>
            <w:sz w:val="16"/>
            <w:szCs w:val="16"/>
            <w:lang w:eastAsia="ru-RU"/>
          </w:rPr>
          <w:t>3</w:t>
        </w:r>
      </w:hyperlink>
      <w:r w:rsidRPr="00873E9F">
        <w:rPr>
          <w:rFonts w:ascii="Times New Roman" w:eastAsia="Times New Roman" w:hAnsi="Times New Roman" w:cs="Times New Roman"/>
          <w:sz w:val="16"/>
          <w:szCs w:val="16"/>
          <w:lang w:eastAsia="ru-RU"/>
        </w:rPr>
        <w:t xml:space="preserve">, поданные в электронной форме, представлены с нарушением </w:t>
      </w:r>
      <w:hyperlink r:id="rId50">
        <w:r w:rsidRPr="00873E9F">
          <w:rPr>
            <w:rFonts w:ascii="Times New Roman" w:eastAsia="Times New Roman" w:hAnsi="Times New Roman" w:cs="Times New Roman"/>
            <w:sz w:val="16"/>
            <w:szCs w:val="16"/>
            <w:lang w:eastAsia="ru-RU"/>
          </w:rPr>
          <w:t>Порядка</w:t>
        </w:r>
      </w:hyperlink>
      <w:r w:rsidRPr="00873E9F">
        <w:rPr>
          <w:rFonts w:ascii="Times New Roman" w:eastAsia="Times New Roman" w:hAnsi="Times New Roman" w:cs="Times New Roman"/>
          <w:sz w:val="16"/>
          <w:szCs w:val="16"/>
          <w:lang w:eastAsia="ru-RU"/>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w:t>
      </w:r>
      <w:proofErr w:type="gramEnd"/>
      <w:r w:rsidRPr="00873E9F">
        <w:rPr>
          <w:rFonts w:ascii="Times New Roman" w:eastAsia="Times New Roman" w:hAnsi="Times New Roman" w:cs="Times New Roman"/>
          <w:sz w:val="16"/>
          <w:szCs w:val="16"/>
          <w:lang w:eastAsia="ru-RU"/>
        </w:rPr>
        <w:t xml:space="preserve"> Минэкономразвития России от 14.01.2015 N 7.</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30" w:name="P220"/>
      <w:bookmarkEnd w:id="30"/>
      <w:r w:rsidRPr="00873E9F">
        <w:rPr>
          <w:rFonts w:ascii="Times New Roman" w:eastAsia="Times New Roman" w:hAnsi="Times New Roman" w:cs="Times New Roman"/>
          <w:sz w:val="16"/>
          <w:szCs w:val="16"/>
          <w:lang w:eastAsia="ru-RU"/>
        </w:rPr>
        <w:t xml:space="preserve">2.6.2. Исчерпывающий перечень оснований для отказа в предоставлении муниципальной услуги, за исключением случаев, если заявителями являются лица, указанные в </w:t>
      </w:r>
      <w:hyperlink w:anchor="P64">
        <w:r w:rsidRPr="00873E9F">
          <w:rPr>
            <w:rFonts w:ascii="Times New Roman" w:eastAsia="Times New Roman" w:hAnsi="Times New Roman" w:cs="Times New Roman"/>
            <w:sz w:val="16"/>
            <w:szCs w:val="16"/>
            <w:lang w:eastAsia="ru-RU"/>
          </w:rPr>
          <w:t>подпункте 1.2.3 пункта 1.2 раздела I</w:t>
        </w:r>
      </w:hyperlink>
      <w:r w:rsidRPr="00873E9F">
        <w:rPr>
          <w:rFonts w:ascii="Times New Roman" w:eastAsia="Times New Roman" w:hAnsi="Times New Roman" w:cs="Times New Roman"/>
          <w:sz w:val="16"/>
          <w:szCs w:val="16"/>
          <w:lang w:eastAsia="ru-RU"/>
        </w:rPr>
        <w:t xml:space="preserve">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1) с заявлением обратилось лицо, не предусмотренное </w:t>
      </w:r>
      <w:hyperlink w:anchor="P52">
        <w:r w:rsidRPr="00873E9F">
          <w:rPr>
            <w:rFonts w:ascii="Times New Roman" w:eastAsia="Times New Roman" w:hAnsi="Times New Roman" w:cs="Times New Roman"/>
            <w:sz w:val="16"/>
            <w:szCs w:val="16"/>
            <w:lang w:eastAsia="ru-RU"/>
          </w:rPr>
          <w:t>пунктом 1.2 раздела I</w:t>
        </w:r>
      </w:hyperlink>
      <w:r w:rsidRPr="00873E9F">
        <w:rPr>
          <w:rFonts w:ascii="Times New Roman" w:eastAsia="Times New Roman" w:hAnsi="Times New Roman" w:cs="Times New Roman"/>
          <w:sz w:val="16"/>
          <w:szCs w:val="16"/>
          <w:lang w:eastAsia="ru-RU"/>
        </w:rPr>
        <w:t xml:space="preserve"> Регламента;</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 указанный в заявлении земельный участок предоставлен на праве постоянного (бессрочного) пользования, аренды (за исключением </w:t>
      </w:r>
      <w:hyperlink r:id="rId51">
        <w:r w:rsidRPr="00873E9F">
          <w:rPr>
            <w:rFonts w:ascii="Times New Roman" w:eastAsia="Times New Roman" w:hAnsi="Times New Roman" w:cs="Times New Roman"/>
            <w:sz w:val="16"/>
            <w:szCs w:val="16"/>
            <w:lang w:eastAsia="ru-RU"/>
          </w:rPr>
          <w:t>пункта 14 статьи 3.7</w:t>
        </w:r>
      </w:hyperlink>
      <w:r w:rsidRPr="00873E9F">
        <w:rPr>
          <w:rFonts w:ascii="Times New Roman" w:eastAsia="Times New Roman" w:hAnsi="Times New Roman" w:cs="Times New Roman"/>
          <w:sz w:val="16"/>
          <w:szCs w:val="16"/>
          <w:lang w:eastAsia="ru-RU"/>
        </w:rPr>
        <w:t xml:space="preserve"> Федерального закона N 137-ФЗ), безвозмездного пользования или пожизненного наследуемого владения, за исключением случаев, если с заявлением о предоставлении земельного участка обратился обладатель данных прав;</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 xml:space="preserve">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r:id="rId52">
        <w:r w:rsidRPr="00873E9F">
          <w:rPr>
            <w:rFonts w:ascii="Times New Roman" w:eastAsia="Times New Roman" w:hAnsi="Times New Roman" w:cs="Times New Roman"/>
            <w:sz w:val="16"/>
            <w:szCs w:val="16"/>
            <w:lang w:eastAsia="ru-RU"/>
          </w:rPr>
          <w:t>статьей 39</w:t>
        </w:r>
      </w:hyperlink>
      <w:r w:rsidRPr="00873E9F">
        <w:rPr>
          <w:rFonts w:ascii="Times New Roman" w:eastAsia="Times New Roman" w:hAnsi="Times New Roman" w:cs="Times New Roman"/>
          <w:sz w:val="16"/>
          <w:szCs w:val="16"/>
          <w:vertAlign w:val="superscript"/>
          <w:lang w:eastAsia="ru-RU"/>
        </w:rPr>
        <w:t>18</w:t>
      </w:r>
      <w:r w:rsidRPr="00873E9F">
        <w:rPr>
          <w:rFonts w:ascii="Times New Roman" w:eastAsia="Times New Roman" w:hAnsi="Times New Roman" w:cs="Times New Roman"/>
          <w:sz w:val="16"/>
          <w:szCs w:val="16"/>
          <w:lang w:eastAsia="ru-RU"/>
        </w:rPr>
        <w:t xml:space="preserve"> Земельного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3">
        <w:r w:rsidRPr="00873E9F">
          <w:rPr>
            <w:rFonts w:ascii="Times New Roman" w:eastAsia="Times New Roman" w:hAnsi="Times New Roman" w:cs="Times New Roman"/>
            <w:sz w:val="16"/>
            <w:szCs w:val="16"/>
            <w:lang w:eastAsia="ru-RU"/>
          </w:rPr>
          <w:t>статьей 39</w:t>
        </w:r>
      </w:hyperlink>
      <w:r w:rsidRPr="00873E9F">
        <w:rPr>
          <w:rFonts w:ascii="Times New Roman" w:eastAsia="Times New Roman" w:hAnsi="Times New Roman" w:cs="Times New Roman"/>
          <w:sz w:val="16"/>
          <w:szCs w:val="16"/>
          <w:vertAlign w:val="superscript"/>
          <w:lang w:eastAsia="ru-RU"/>
        </w:rPr>
        <w:t>36</w:t>
      </w:r>
      <w:r w:rsidRPr="00873E9F">
        <w:rPr>
          <w:rFonts w:ascii="Times New Roman" w:eastAsia="Times New Roman" w:hAnsi="Times New Roman" w:cs="Times New Roman"/>
          <w:sz w:val="16"/>
          <w:szCs w:val="16"/>
          <w:lang w:eastAsia="ru-RU"/>
        </w:rPr>
        <w:t xml:space="preserve"> Земельного кодекса Российской Федерации, либо с заявлением о</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 xml:space="preserve">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w:t>
      </w:r>
      <w:r w:rsidRPr="00873E9F">
        <w:rPr>
          <w:rFonts w:ascii="Times New Roman" w:eastAsia="Times New Roman" w:hAnsi="Times New Roman" w:cs="Times New Roman"/>
          <w:sz w:val="16"/>
          <w:szCs w:val="16"/>
          <w:lang w:eastAsia="ru-RU"/>
        </w:rPr>
        <w:lastRenderedPageBreak/>
        <w:t>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w:t>
      </w:r>
      <w:proofErr w:type="gramEnd"/>
      <w:r w:rsidRPr="00873E9F">
        <w:rPr>
          <w:rFonts w:ascii="Times New Roman" w:eastAsia="Times New Roman" w:hAnsi="Times New Roman" w:cs="Times New Roman"/>
          <w:sz w:val="16"/>
          <w:szCs w:val="16"/>
          <w:lang w:eastAsia="ru-RU"/>
        </w:rPr>
        <w:t xml:space="preserve"> указанными решениями, не выполнены обязанности, предусмотренные </w:t>
      </w:r>
      <w:hyperlink r:id="rId54">
        <w:r w:rsidRPr="00873E9F">
          <w:rPr>
            <w:rFonts w:ascii="Times New Roman" w:eastAsia="Times New Roman" w:hAnsi="Times New Roman" w:cs="Times New Roman"/>
            <w:sz w:val="16"/>
            <w:szCs w:val="16"/>
            <w:lang w:eastAsia="ru-RU"/>
          </w:rPr>
          <w:t>частью 11 статьи 55</w:t>
        </w:r>
      </w:hyperlink>
      <w:r w:rsidRPr="00873E9F">
        <w:rPr>
          <w:rFonts w:ascii="Times New Roman" w:eastAsia="Times New Roman" w:hAnsi="Times New Roman" w:cs="Times New Roman"/>
          <w:sz w:val="16"/>
          <w:szCs w:val="16"/>
          <w:vertAlign w:val="superscript"/>
          <w:lang w:eastAsia="ru-RU"/>
        </w:rPr>
        <w:t>32</w:t>
      </w:r>
      <w:r w:rsidRPr="00873E9F">
        <w:rPr>
          <w:rFonts w:ascii="Times New Roman" w:eastAsia="Times New Roman" w:hAnsi="Times New Roman" w:cs="Times New Roman"/>
          <w:sz w:val="16"/>
          <w:szCs w:val="16"/>
          <w:lang w:eastAsia="ru-RU"/>
        </w:rPr>
        <w:t xml:space="preserve"> Градостроительного кодекса Российской Федерации;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5">
        <w:r w:rsidRPr="00873E9F">
          <w:rPr>
            <w:rFonts w:ascii="Times New Roman" w:eastAsia="Times New Roman" w:hAnsi="Times New Roman" w:cs="Times New Roman"/>
            <w:sz w:val="16"/>
            <w:szCs w:val="16"/>
            <w:lang w:eastAsia="ru-RU"/>
          </w:rPr>
          <w:t>статьей 39</w:t>
        </w:r>
      </w:hyperlink>
      <w:r w:rsidRPr="00873E9F">
        <w:rPr>
          <w:rFonts w:ascii="Times New Roman" w:eastAsia="Times New Roman" w:hAnsi="Times New Roman" w:cs="Times New Roman"/>
          <w:sz w:val="16"/>
          <w:szCs w:val="16"/>
          <w:vertAlign w:val="superscript"/>
          <w:lang w:eastAsia="ru-RU"/>
        </w:rPr>
        <w:t>36</w:t>
      </w:r>
      <w:r w:rsidRPr="00873E9F">
        <w:rPr>
          <w:rFonts w:ascii="Times New Roman" w:eastAsia="Times New Roman" w:hAnsi="Times New Roman" w:cs="Times New Roman"/>
          <w:sz w:val="16"/>
          <w:szCs w:val="16"/>
          <w:lang w:eastAsia="ru-RU"/>
        </w:rPr>
        <w:t xml:space="preserve"> Земельного кодекса Российской Федерации, либо с заявлением</w:t>
      </w:r>
      <w:proofErr w:type="gramEnd"/>
      <w:r w:rsidRPr="00873E9F">
        <w:rPr>
          <w:rFonts w:ascii="Times New Roman" w:eastAsia="Times New Roman" w:hAnsi="Times New Roman" w:cs="Times New Roman"/>
          <w:sz w:val="16"/>
          <w:szCs w:val="16"/>
          <w:lang w:eastAsia="ru-RU"/>
        </w:rPr>
        <w:t xml:space="preserve"> обратился правообладатель этих здания, сооружения, помещений в них, этого объекта незавершенного строительства;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6) указанный в заявлении земельный участок является изъятым из оборота или ограниченным в обороте и его предоставление в собственность не допускается;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8)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w:t>
      </w:r>
      <w:proofErr w:type="gramEnd"/>
      <w:r w:rsidRPr="00873E9F">
        <w:rPr>
          <w:rFonts w:ascii="Times New Roman" w:eastAsia="Times New Roman" w:hAnsi="Times New Roman" w:cs="Times New Roman"/>
          <w:sz w:val="16"/>
          <w:szCs w:val="16"/>
          <w:lang w:eastAsia="ru-RU"/>
        </w:rPr>
        <w:t xml:space="preserve"> них, объекта незавершенного строительства, расположенных на таком земельном участке, или правообладатель такого земельного участка (не распространяется на отношения, регулируемые </w:t>
      </w:r>
      <w:hyperlink r:id="rId56">
        <w:r w:rsidRPr="00873E9F">
          <w:rPr>
            <w:rFonts w:ascii="Times New Roman" w:eastAsia="Times New Roman" w:hAnsi="Times New Roman" w:cs="Times New Roman"/>
            <w:sz w:val="16"/>
            <w:szCs w:val="16"/>
            <w:lang w:eastAsia="ru-RU"/>
          </w:rPr>
          <w:t>пунктом 2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873E9F">
        <w:rPr>
          <w:rFonts w:ascii="Times New Roman" w:eastAsia="Times New Roman" w:hAnsi="Times New Roman" w:cs="Times New Roman"/>
          <w:sz w:val="16"/>
          <w:szCs w:val="16"/>
          <w:lang w:eastAsia="ru-RU"/>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10) указанный в заявлении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w:t>
      </w:r>
      <w:proofErr w:type="gramEnd"/>
      <w:r w:rsidRPr="00873E9F">
        <w:rPr>
          <w:rFonts w:ascii="Times New Roman" w:eastAsia="Times New Roman" w:hAnsi="Times New Roman" w:cs="Times New Roman"/>
          <w:sz w:val="16"/>
          <w:szCs w:val="16"/>
          <w:lang w:eastAsia="ru-RU"/>
        </w:rPr>
        <w:t xml:space="preserve">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11) указанный в заявлении земельный участок является предметом аукциона, </w:t>
      </w:r>
      <w:proofErr w:type="gramStart"/>
      <w:r w:rsidRPr="00873E9F">
        <w:rPr>
          <w:rFonts w:ascii="Times New Roman" w:eastAsia="Times New Roman" w:hAnsi="Times New Roman" w:cs="Times New Roman"/>
          <w:sz w:val="16"/>
          <w:szCs w:val="16"/>
          <w:lang w:eastAsia="ru-RU"/>
        </w:rPr>
        <w:t>извещение</w:t>
      </w:r>
      <w:proofErr w:type="gramEnd"/>
      <w:r w:rsidRPr="00873E9F">
        <w:rPr>
          <w:rFonts w:ascii="Times New Roman" w:eastAsia="Times New Roman" w:hAnsi="Times New Roman" w:cs="Times New Roman"/>
          <w:sz w:val="16"/>
          <w:szCs w:val="16"/>
          <w:lang w:eastAsia="ru-RU"/>
        </w:rPr>
        <w:t xml:space="preserve"> о проведении которого размещено в соответствии с </w:t>
      </w:r>
      <w:hyperlink r:id="rId57">
        <w:r w:rsidRPr="00873E9F">
          <w:rPr>
            <w:rFonts w:ascii="Times New Roman" w:eastAsia="Times New Roman" w:hAnsi="Times New Roman" w:cs="Times New Roman"/>
            <w:sz w:val="16"/>
            <w:szCs w:val="16"/>
            <w:lang w:eastAsia="ru-RU"/>
          </w:rPr>
          <w:t>пунктом 19 статьи 39</w:t>
        </w:r>
      </w:hyperlink>
      <w:r w:rsidRPr="00873E9F">
        <w:rPr>
          <w:rFonts w:ascii="Times New Roman" w:eastAsia="Times New Roman" w:hAnsi="Times New Roman" w:cs="Times New Roman"/>
          <w:sz w:val="16"/>
          <w:szCs w:val="16"/>
          <w:vertAlign w:val="superscript"/>
          <w:lang w:eastAsia="ru-RU"/>
        </w:rPr>
        <w:t>11</w:t>
      </w:r>
      <w:r w:rsidRPr="00873E9F">
        <w:rPr>
          <w:rFonts w:ascii="Times New Roman" w:eastAsia="Times New Roman" w:hAnsi="Times New Roman" w:cs="Times New Roman"/>
          <w:sz w:val="16"/>
          <w:szCs w:val="16"/>
          <w:lang w:eastAsia="ru-RU"/>
        </w:rPr>
        <w:t xml:space="preserve"> Земельного кодекса Российской Федерации;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12) в отношении земельного участка, указанного в заявлении, поступило предусмотренное </w:t>
      </w:r>
      <w:hyperlink r:id="rId58">
        <w:r w:rsidRPr="00873E9F">
          <w:rPr>
            <w:rFonts w:ascii="Times New Roman" w:eastAsia="Times New Roman" w:hAnsi="Times New Roman" w:cs="Times New Roman"/>
            <w:sz w:val="16"/>
            <w:szCs w:val="16"/>
            <w:lang w:eastAsia="ru-RU"/>
          </w:rPr>
          <w:t>подпунктом 6 пункта 4 статьи 39</w:t>
        </w:r>
      </w:hyperlink>
      <w:r w:rsidRPr="00873E9F">
        <w:rPr>
          <w:rFonts w:ascii="Times New Roman" w:eastAsia="Times New Roman" w:hAnsi="Times New Roman" w:cs="Times New Roman"/>
          <w:sz w:val="16"/>
          <w:szCs w:val="16"/>
          <w:vertAlign w:val="superscript"/>
          <w:lang w:eastAsia="ru-RU"/>
        </w:rPr>
        <w:t>11</w:t>
      </w:r>
      <w:r w:rsidRPr="00873E9F">
        <w:rPr>
          <w:rFonts w:ascii="Times New Roman" w:eastAsia="Times New Roman" w:hAnsi="Times New Roman" w:cs="Times New Roman"/>
          <w:sz w:val="16"/>
          <w:szCs w:val="16"/>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59">
        <w:r w:rsidRPr="00873E9F">
          <w:rPr>
            <w:rFonts w:ascii="Times New Roman" w:eastAsia="Times New Roman" w:hAnsi="Times New Roman" w:cs="Times New Roman"/>
            <w:sz w:val="16"/>
            <w:szCs w:val="16"/>
            <w:lang w:eastAsia="ru-RU"/>
          </w:rPr>
          <w:t>подпунктом 4 пункта 4 статьи 39</w:t>
        </w:r>
      </w:hyperlink>
      <w:r w:rsidRPr="00873E9F">
        <w:rPr>
          <w:rFonts w:ascii="Times New Roman" w:eastAsia="Times New Roman" w:hAnsi="Times New Roman" w:cs="Times New Roman"/>
          <w:sz w:val="16"/>
          <w:szCs w:val="16"/>
          <w:vertAlign w:val="superscript"/>
          <w:lang w:eastAsia="ru-RU"/>
        </w:rPr>
        <w:t>11</w:t>
      </w:r>
      <w:r w:rsidRPr="00873E9F">
        <w:rPr>
          <w:rFonts w:ascii="Times New Roman" w:eastAsia="Times New Roman" w:hAnsi="Times New Roman" w:cs="Times New Roman"/>
          <w:sz w:val="16"/>
          <w:szCs w:val="16"/>
          <w:lang w:eastAsia="ru-RU"/>
        </w:rPr>
        <w:t xml:space="preserve"> Земельного кодекса Российской Федерации и уполномоченным органом</w:t>
      </w:r>
      <w:proofErr w:type="gramEnd"/>
      <w:r w:rsidRPr="00873E9F">
        <w:rPr>
          <w:rFonts w:ascii="Times New Roman" w:eastAsia="Times New Roman" w:hAnsi="Times New Roman" w:cs="Times New Roman"/>
          <w:sz w:val="16"/>
          <w:szCs w:val="16"/>
          <w:lang w:eastAsia="ru-RU"/>
        </w:rPr>
        <w:t xml:space="preserve"> не принято решение об отказе в проведении этого аукциона по основаниям, предусмотренным </w:t>
      </w:r>
      <w:hyperlink r:id="rId60">
        <w:r w:rsidRPr="00873E9F">
          <w:rPr>
            <w:rFonts w:ascii="Times New Roman" w:eastAsia="Times New Roman" w:hAnsi="Times New Roman" w:cs="Times New Roman"/>
            <w:sz w:val="16"/>
            <w:szCs w:val="16"/>
            <w:lang w:eastAsia="ru-RU"/>
          </w:rPr>
          <w:t>пунктом 8 статьи 39</w:t>
        </w:r>
      </w:hyperlink>
      <w:r w:rsidRPr="00873E9F">
        <w:rPr>
          <w:rFonts w:ascii="Times New Roman" w:eastAsia="Times New Roman" w:hAnsi="Times New Roman" w:cs="Times New Roman"/>
          <w:sz w:val="16"/>
          <w:szCs w:val="16"/>
          <w:vertAlign w:val="superscript"/>
          <w:lang w:eastAsia="ru-RU"/>
        </w:rPr>
        <w:t>11</w:t>
      </w:r>
      <w:r w:rsidRPr="00873E9F">
        <w:rPr>
          <w:rFonts w:ascii="Times New Roman" w:eastAsia="Times New Roman" w:hAnsi="Times New Roman" w:cs="Times New Roman"/>
          <w:sz w:val="16"/>
          <w:szCs w:val="16"/>
          <w:lang w:eastAsia="ru-RU"/>
        </w:rPr>
        <w:t xml:space="preserve"> Земельного кодекса Российской Федерации;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13) в отношении земельного участка, указанного в заявлении, размещено в соответствии с </w:t>
      </w:r>
      <w:hyperlink r:id="rId61">
        <w:r w:rsidRPr="00873E9F">
          <w:rPr>
            <w:rFonts w:ascii="Times New Roman" w:eastAsia="Times New Roman" w:hAnsi="Times New Roman" w:cs="Times New Roman"/>
            <w:sz w:val="16"/>
            <w:szCs w:val="16"/>
            <w:lang w:eastAsia="ru-RU"/>
          </w:rPr>
          <w:t>подпунктом 1 пункта 1 статьи 39</w:t>
        </w:r>
      </w:hyperlink>
      <w:r w:rsidRPr="00873E9F">
        <w:rPr>
          <w:rFonts w:ascii="Times New Roman" w:eastAsia="Times New Roman" w:hAnsi="Times New Roman" w:cs="Times New Roman"/>
          <w:sz w:val="16"/>
          <w:szCs w:val="16"/>
          <w:vertAlign w:val="superscript"/>
          <w:lang w:eastAsia="ru-RU"/>
        </w:rPr>
        <w:t>18</w:t>
      </w:r>
      <w:r w:rsidRPr="00873E9F">
        <w:rPr>
          <w:rFonts w:ascii="Times New Roman" w:eastAsia="Times New Roman" w:hAnsi="Times New Roman" w:cs="Times New Roman"/>
          <w:sz w:val="16"/>
          <w:szCs w:val="16"/>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 (не распространяется на отношения, регулируемые </w:t>
      </w:r>
      <w:hyperlink r:id="rId62">
        <w:r w:rsidRPr="00873E9F">
          <w:rPr>
            <w:rFonts w:ascii="Times New Roman" w:eastAsia="Times New Roman" w:hAnsi="Times New Roman" w:cs="Times New Roman"/>
            <w:sz w:val="16"/>
            <w:szCs w:val="16"/>
            <w:lang w:eastAsia="ru-RU"/>
          </w:rPr>
          <w:t>пунктом 2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16) до 01.03.2026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С 01.03.2026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w:t>
      </w:r>
      <w:proofErr w:type="gramEnd"/>
      <w:r w:rsidRPr="00873E9F">
        <w:rPr>
          <w:rFonts w:ascii="Times New Roman" w:eastAsia="Times New Roman" w:hAnsi="Times New Roman" w:cs="Times New Roman"/>
          <w:sz w:val="16"/>
          <w:szCs w:val="16"/>
          <w:lang w:eastAsia="ru-RU"/>
        </w:rPr>
        <w:t xml:space="preserve">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17) до 01.03.2026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Пензенской области и с заявлением обратилось лицо, не уполномоченное на строительство этих здания, сооружения.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С 01.03.2026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участке</w:t>
      </w:r>
      <w:proofErr w:type="gramEnd"/>
      <w:r w:rsidRPr="00873E9F">
        <w:rPr>
          <w:rFonts w:ascii="Times New Roman" w:eastAsia="Times New Roman" w:hAnsi="Times New Roman" w:cs="Times New Roman"/>
          <w:sz w:val="16"/>
          <w:szCs w:val="16"/>
          <w:lang w:eastAsia="ru-RU"/>
        </w:rPr>
        <w:t xml:space="preserve">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18) предоставление земельного участка на заявленном виде прав не допускается;</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19) в отношении земельного участка, указанного в заявлен</w:t>
      </w:r>
      <w:proofErr w:type="gramStart"/>
      <w:r w:rsidRPr="00873E9F">
        <w:rPr>
          <w:rFonts w:ascii="Times New Roman" w:eastAsia="Times New Roman" w:hAnsi="Times New Roman" w:cs="Times New Roman"/>
          <w:sz w:val="16"/>
          <w:szCs w:val="16"/>
          <w:lang w:eastAsia="ru-RU"/>
        </w:rPr>
        <w:t>ии о е</w:t>
      </w:r>
      <w:proofErr w:type="gramEnd"/>
      <w:r w:rsidRPr="00873E9F">
        <w:rPr>
          <w:rFonts w:ascii="Times New Roman" w:eastAsia="Times New Roman" w:hAnsi="Times New Roman" w:cs="Times New Roman"/>
          <w:sz w:val="16"/>
          <w:szCs w:val="16"/>
          <w:lang w:eastAsia="ru-RU"/>
        </w:rPr>
        <w:t xml:space="preserve">го предоставлении, не установлен вид разрешенного использования (не распространяется на отношения, регулируемые </w:t>
      </w:r>
      <w:hyperlink r:id="rId63">
        <w:r w:rsidRPr="00873E9F">
          <w:rPr>
            <w:rFonts w:ascii="Times New Roman" w:eastAsia="Times New Roman" w:hAnsi="Times New Roman" w:cs="Times New Roman"/>
            <w:sz w:val="16"/>
            <w:szCs w:val="16"/>
            <w:lang w:eastAsia="ru-RU"/>
          </w:rPr>
          <w:t>пунктом 2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20) указанный в заявлении о предоставлении земельного участка земельный участок не отнесен к определенной категории земель;</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21) в отношении земельного участка, указанного в заявлен</w:t>
      </w:r>
      <w:proofErr w:type="gramStart"/>
      <w:r w:rsidRPr="00873E9F">
        <w:rPr>
          <w:rFonts w:ascii="Times New Roman" w:eastAsia="Times New Roman" w:hAnsi="Times New Roman" w:cs="Times New Roman"/>
          <w:sz w:val="16"/>
          <w:szCs w:val="16"/>
          <w:lang w:eastAsia="ru-RU"/>
        </w:rPr>
        <w:t>ии о е</w:t>
      </w:r>
      <w:proofErr w:type="gramEnd"/>
      <w:r w:rsidRPr="00873E9F">
        <w:rPr>
          <w:rFonts w:ascii="Times New Roman" w:eastAsia="Times New Roman" w:hAnsi="Times New Roman" w:cs="Times New Roman"/>
          <w:sz w:val="16"/>
          <w:szCs w:val="16"/>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22)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w:t>
      </w:r>
      <w:r w:rsidRPr="00873E9F">
        <w:rPr>
          <w:rFonts w:ascii="Times New Roman" w:eastAsia="Times New Roman" w:hAnsi="Times New Roman" w:cs="Times New Roman"/>
          <w:sz w:val="16"/>
          <w:szCs w:val="16"/>
          <w:lang w:eastAsia="ru-RU"/>
        </w:rPr>
        <w:lastRenderedPageBreak/>
        <w:t>признанием многоквартирного дома, который расположен на таком земельном участке, аварийным и подлежащим</w:t>
      </w:r>
      <w:proofErr w:type="gramEnd"/>
      <w:r w:rsidRPr="00873E9F">
        <w:rPr>
          <w:rFonts w:ascii="Times New Roman" w:eastAsia="Times New Roman" w:hAnsi="Times New Roman" w:cs="Times New Roman"/>
          <w:sz w:val="16"/>
          <w:szCs w:val="16"/>
          <w:lang w:eastAsia="ru-RU"/>
        </w:rPr>
        <w:t xml:space="preserve"> сносу или реконструкции;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23) границы земельного участка, указанного в заявлен</w:t>
      </w:r>
      <w:proofErr w:type="gramStart"/>
      <w:r w:rsidRPr="00873E9F">
        <w:rPr>
          <w:rFonts w:ascii="Times New Roman" w:eastAsia="Times New Roman" w:hAnsi="Times New Roman" w:cs="Times New Roman"/>
          <w:sz w:val="16"/>
          <w:szCs w:val="16"/>
          <w:lang w:eastAsia="ru-RU"/>
        </w:rPr>
        <w:t>ии о е</w:t>
      </w:r>
      <w:proofErr w:type="gramEnd"/>
      <w:r w:rsidRPr="00873E9F">
        <w:rPr>
          <w:rFonts w:ascii="Times New Roman" w:eastAsia="Times New Roman" w:hAnsi="Times New Roman" w:cs="Times New Roman"/>
          <w:sz w:val="16"/>
          <w:szCs w:val="16"/>
          <w:lang w:eastAsia="ru-RU"/>
        </w:rPr>
        <w:t xml:space="preserve">го предоставлении, подлежат уточнению в соответствии с Федеральным </w:t>
      </w:r>
      <w:hyperlink r:id="rId64">
        <w:r w:rsidRPr="00873E9F">
          <w:rPr>
            <w:rFonts w:ascii="Times New Roman" w:eastAsia="Times New Roman" w:hAnsi="Times New Roman" w:cs="Times New Roman"/>
            <w:sz w:val="16"/>
            <w:szCs w:val="16"/>
            <w:lang w:eastAsia="ru-RU"/>
          </w:rPr>
          <w:t>законом</w:t>
        </w:r>
      </w:hyperlink>
      <w:r w:rsidRPr="00873E9F">
        <w:rPr>
          <w:rFonts w:ascii="Times New Roman" w:eastAsia="Times New Roman" w:hAnsi="Times New Roman" w:cs="Times New Roman"/>
          <w:sz w:val="16"/>
          <w:szCs w:val="16"/>
          <w:lang w:eastAsia="ru-RU"/>
        </w:rPr>
        <w:t xml:space="preserve"> "О государственной регистрации недвижимости";</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24) площадь земельного участка, указанного в заявлен</w:t>
      </w:r>
      <w:proofErr w:type="gramStart"/>
      <w:r w:rsidRPr="00873E9F">
        <w:rPr>
          <w:rFonts w:ascii="Times New Roman" w:eastAsia="Times New Roman" w:hAnsi="Times New Roman" w:cs="Times New Roman"/>
          <w:sz w:val="16"/>
          <w:szCs w:val="16"/>
          <w:lang w:eastAsia="ru-RU"/>
        </w:rPr>
        <w:t>ии о е</w:t>
      </w:r>
      <w:proofErr w:type="gramEnd"/>
      <w:r w:rsidRPr="00873E9F">
        <w:rPr>
          <w:rFonts w:ascii="Times New Roman" w:eastAsia="Times New Roman" w:hAnsi="Times New Roman" w:cs="Times New Roman"/>
          <w:sz w:val="16"/>
          <w:szCs w:val="16"/>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2.6.2.1. Исчерпывающий перечень оснований для отказа в предоставлении муниципальной услуги в соответствии со </w:t>
      </w:r>
      <w:hyperlink r:id="rId65">
        <w:r w:rsidRPr="00873E9F">
          <w:rPr>
            <w:rFonts w:ascii="Times New Roman" w:eastAsia="Times New Roman" w:hAnsi="Times New Roman" w:cs="Times New Roman"/>
            <w:sz w:val="16"/>
            <w:szCs w:val="16"/>
            <w:lang w:eastAsia="ru-RU"/>
          </w:rPr>
          <w:t>статьей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 наряду с основаниями, предусмотренными </w:t>
      </w:r>
      <w:hyperlink w:anchor="P220">
        <w:r w:rsidRPr="00873E9F">
          <w:rPr>
            <w:rFonts w:ascii="Times New Roman" w:eastAsia="Times New Roman" w:hAnsi="Times New Roman" w:cs="Times New Roman"/>
            <w:sz w:val="16"/>
            <w:szCs w:val="16"/>
            <w:lang w:eastAsia="ru-RU"/>
          </w:rPr>
          <w:t>подпунктом 2.6.2 пункта 2.6</w:t>
        </w:r>
      </w:hyperlink>
      <w:r w:rsidRPr="00873E9F">
        <w:rPr>
          <w:rFonts w:ascii="Times New Roman" w:eastAsia="Times New Roman" w:hAnsi="Times New Roman" w:cs="Times New Roman"/>
          <w:sz w:val="16"/>
          <w:szCs w:val="16"/>
          <w:lang w:eastAsia="ru-RU"/>
        </w:rPr>
        <w:t xml:space="preserve">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а) гараж в судебном или ином предусмотренном законом порядке признан самовольной постройкой, подлежащей сносу.</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принятии решения о предоставлении земельного участка, указанного в </w:t>
      </w:r>
      <w:hyperlink r:id="rId66">
        <w:r w:rsidRPr="00873E9F">
          <w:rPr>
            <w:rFonts w:ascii="Times New Roman" w:eastAsia="Times New Roman" w:hAnsi="Times New Roman" w:cs="Times New Roman"/>
            <w:sz w:val="16"/>
            <w:szCs w:val="16"/>
            <w:lang w:eastAsia="ru-RU"/>
          </w:rPr>
          <w:t>пунктах 2</w:t>
        </w:r>
      </w:hyperlink>
      <w:r w:rsidRPr="00873E9F">
        <w:rPr>
          <w:rFonts w:ascii="Times New Roman" w:eastAsia="Times New Roman" w:hAnsi="Times New Roman" w:cs="Times New Roman"/>
          <w:sz w:val="16"/>
          <w:szCs w:val="16"/>
          <w:lang w:eastAsia="ru-RU"/>
        </w:rPr>
        <w:t xml:space="preserve"> и </w:t>
      </w:r>
      <w:hyperlink r:id="rId67">
        <w:r w:rsidRPr="00873E9F">
          <w:rPr>
            <w:rFonts w:ascii="Times New Roman" w:eastAsia="Times New Roman" w:hAnsi="Times New Roman" w:cs="Times New Roman"/>
            <w:sz w:val="16"/>
            <w:szCs w:val="16"/>
            <w:lang w:eastAsia="ru-RU"/>
          </w:rPr>
          <w:t>20 статьи 3</w:t>
        </w:r>
      </w:hyperlink>
      <w:r w:rsidRPr="00873E9F">
        <w:rPr>
          <w:rFonts w:ascii="Times New Roman" w:eastAsia="Times New Roman" w:hAnsi="Times New Roman" w:cs="Times New Roman"/>
          <w:sz w:val="16"/>
          <w:szCs w:val="16"/>
          <w:vertAlign w:val="superscript"/>
          <w:lang w:eastAsia="ru-RU"/>
        </w:rPr>
        <w:t>7</w:t>
      </w:r>
      <w:r w:rsidRPr="00873E9F">
        <w:rPr>
          <w:rFonts w:ascii="Times New Roman" w:eastAsia="Times New Roman" w:hAnsi="Times New Roman" w:cs="Times New Roman"/>
          <w:sz w:val="16"/>
          <w:szCs w:val="16"/>
          <w:lang w:eastAsia="ru-RU"/>
        </w:rPr>
        <w:t xml:space="preserve"> Федерального закона N 137-ФЗ, при отсутствии иных оснований, предусмотренных </w:t>
      </w:r>
      <w:hyperlink w:anchor="P220">
        <w:r w:rsidRPr="00873E9F">
          <w:rPr>
            <w:rFonts w:ascii="Times New Roman" w:eastAsia="Times New Roman" w:hAnsi="Times New Roman" w:cs="Times New Roman"/>
            <w:sz w:val="16"/>
            <w:szCs w:val="16"/>
            <w:lang w:eastAsia="ru-RU"/>
          </w:rPr>
          <w:t>подпунктом 2.6.2</w:t>
        </w:r>
      </w:hyperlink>
      <w:r w:rsidRPr="00873E9F">
        <w:rPr>
          <w:rFonts w:ascii="Times New Roman" w:eastAsia="Times New Roman" w:hAnsi="Times New Roman" w:cs="Times New Roman"/>
          <w:sz w:val="16"/>
          <w:szCs w:val="16"/>
          <w:lang w:eastAsia="ru-RU"/>
        </w:rPr>
        <w:t xml:space="preserve"> и настоящим подпунктом настоящего пункта Регламента, не может быть отказано:</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только на основании отсутствия в едином государственном реестре юридических лиц сведений о гаражном кооперативе;</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только на основании отсутствия в градостроительном регламенте, утвержденном применительно к территориальной зоне, в границах которой находится гараж, вида разрешенного использования земельных участков и объектов капитального строительства, предусматривающего возможность размещения гаражей в границах такой территориальной зоны, либо на основании того, что испрашиваемый земельный участок предоставлен гаражному кооперативу.</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2.6.2.2. Исчерпывающий перечень оснований для отказа в предоставлении муниципальной услуги в соответствии со </w:t>
      </w:r>
      <w:hyperlink r:id="rId68">
        <w:r w:rsidRPr="00873E9F">
          <w:rPr>
            <w:rFonts w:ascii="Times New Roman" w:eastAsia="Times New Roman" w:hAnsi="Times New Roman" w:cs="Times New Roman"/>
            <w:sz w:val="16"/>
            <w:szCs w:val="16"/>
            <w:lang w:eastAsia="ru-RU"/>
          </w:rPr>
          <w:t>статьей 3</w:t>
        </w:r>
      </w:hyperlink>
      <w:r w:rsidRPr="00873E9F">
        <w:rPr>
          <w:rFonts w:ascii="Times New Roman" w:eastAsia="Times New Roman" w:hAnsi="Times New Roman" w:cs="Times New Roman"/>
          <w:sz w:val="16"/>
          <w:szCs w:val="16"/>
          <w:vertAlign w:val="superscript"/>
          <w:lang w:eastAsia="ru-RU"/>
        </w:rPr>
        <w:t>8</w:t>
      </w:r>
      <w:r w:rsidRPr="00873E9F">
        <w:rPr>
          <w:rFonts w:ascii="Times New Roman" w:eastAsia="Times New Roman" w:hAnsi="Times New Roman" w:cs="Times New Roman"/>
          <w:sz w:val="16"/>
          <w:szCs w:val="16"/>
          <w:lang w:eastAsia="ru-RU"/>
        </w:rPr>
        <w:t xml:space="preserve"> Федерального закона N 137-ФЗ помимо оснований, предусмотренных </w:t>
      </w:r>
      <w:hyperlink w:anchor="P220">
        <w:r w:rsidRPr="00873E9F">
          <w:rPr>
            <w:rFonts w:ascii="Times New Roman" w:eastAsia="Times New Roman" w:hAnsi="Times New Roman" w:cs="Times New Roman"/>
            <w:sz w:val="16"/>
            <w:szCs w:val="16"/>
            <w:lang w:eastAsia="ru-RU"/>
          </w:rPr>
          <w:t>подпунктом 2.6.2</w:t>
        </w:r>
      </w:hyperlink>
      <w:r w:rsidRPr="00873E9F">
        <w:rPr>
          <w:rFonts w:ascii="Times New Roman" w:eastAsia="Times New Roman" w:hAnsi="Times New Roman" w:cs="Times New Roman"/>
          <w:sz w:val="16"/>
          <w:szCs w:val="16"/>
          <w:lang w:eastAsia="ru-RU"/>
        </w:rPr>
        <w:t xml:space="preserve"> настоящего пункта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а) установление факта отсутствия жилого дома на испрашиваемом земельном участке по результатам осмотра в соответствии с </w:t>
      </w:r>
      <w:hyperlink r:id="rId69">
        <w:r w:rsidRPr="00873E9F">
          <w:rPr>
            <w:rFonts w:ascii="Times New Roman" w:eastAsia="Times New Roman" w:hAnsi="Times New Roman" w:cs="Times New Roman"/>
            <w:sz w:val="16"/>
            <w:szCs w:val="16"/>
            <w:lang w:eastAsia="ru-RU"/>
          </w:rPr>
          <w:t>пунктом 8 статьи 3</w:t>
        </w:r>
      </w:hyperlink>
      <w:r w:rsidRPr="00873E9F">
        <w:rPr>
          <w:rFonts w:ascii="Times New Roman" w:eastAsia="Times New Roman" w:hAnsi="Times New Roman" w:cs="Times New Roman"/>
          <w:sz w:val="16"/>
          <w:szCs w:val="16"/>
          <w:vertAlign w:val="superscript"/>
          <w:lang w:eastAsia="ru-RU"/>
        </w:rPr>
        <w:t>8</w:t>
      </w:r>
      <w:r w:rsidRPr="00873E9F">
        <w:rPr>
          <w:rFonts w:ascii="Times New Roman" w:eastAsia="Times New Roman" w:hAnsi="Times New Roman" w:cs="Times New Roman"/>
          <w:sz w:val="16"/>
          <w:szCs w:val="16"/>
          <w:lang w:eastAsia="ru-RU"/>
        </w:rPr>
        <w:t xml:space="preserve"> Федерального закона N 137-ФЗ;</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31" w:name="P254"/>
      <w:bookmarkEnd w:id="31"/>
      <w:r w:rsidRPr="00873E9F">
        <w:rPr>
          <w:rFonts w:ascii="Times New Roman" w:eastAsia="Times New Roman" w:hAnsi="Times New Roman" w:cs="Times New Roman"/>
          <w:sz w:val="16"/>
          <w:szCs w:val="16"/>
          <w:lang w:eastAsia="ru-RU"/>
        </w:rPr>
        <w:t xml:space="preserve">б) в случае, если заявителем не приложен к заявлению ни один из документов, предусмотренных </w:t>
      </w:r>
      <w:hyperlink w:anchor="P189">
        <w:r w:rsidRPr="00873E9F">
          <w:rPr>
            <w:rFonts w:ascii="Times New Roman" w:eastAsia="Times New Roman" w:hAnsi="Times New Roman" w:cs="Times New Roman"/>
            <w:sz w:val="16"/>
            <w:szCs w:val="16"/>
            <w:lang w:eastAsia="ru-RU"/>
          </w:rPr>
          <w:t>подпунктами "а"</w:t>
        </w:r>
      </w:hyperlink>
      <w:r w:rsidRPr="00873E9F">
        <w:rPr>
          <w:rFonts w:ascii="Times New Roman" w:eastAsia="Times New Roman" w:hAnsi="Times New Roman" w:cs="Times New Roman"/>
          <w:sz w:val="16"/>
          <w:szCs w:val="16"/>
          <w:lang w:eastAsia="ru-RU"/>
        </w:rPr>
        <w:t xml:space="preserve"> - </w:t>
      </w:r>
      <w:hyperlink w:anchor="P194">
        <w:r w:rsidRPr="00873E9F">
          <w:rPr>
            <w:rFonts w:ascii="Times New Roman" w:eastAsia="Times New Roman" w:hAnsi="Times New Roman" w:cs="Times New Roman"/>
            <w:sz w:val="16"/>
            <w:szCs w:val="16"/>
            <w:lang w:eastAsia="ru-RU"/>
          </w:rPr>
          <w:t>"е" подпункта 2.5.2.1 подпункта 2.5.2 пункта 2.5</w:t>
        </w:r>
      </w:hyperlink>
      <w:r w:rsidRPr="00873E9F">
        <w:rPr>
          <w:rFonts w:ascii="Times New Roman" w:eastAsia="Times New Roman" w:hAnsi="Times New Roman" w:cs="Times New Roman"/>
          <w:sz w:val="16"/>
          <w:szCs w:val="16"/>
          <w:lang w:eastAsia="ru-RU"/>
        </w:rPr>
        <w:t xml:space="preserve"> Регламента;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bookmarkStart w:id="32" w:name="P255"/>
      <w:bookmarkEnd w:id="32"/>
      <w:r w:rsidRPr="00873E9F">
        <w:rPr>
          <w:rFonts w:ascii="Times New Roman" w:eastAsia="Times New Roman" w:hAnsi="Times New Roman" w:cs="Times New Roman"/>
          <w:sz w:val="16"/>
          <w:szCs w:val="16"/>
          <w:lang w:eastAsia="ru-RU"/>
        </w:rPr>
        <w:t>в) жилой дом,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В принятии решения о предоставлении земельного участка при отсутствии иных оснований, предусмотренных </w:t>
      </w:r>
      <w:hyperlink w:anchor="P220">
        <w:r w:rsidRPr="00873E9F">
          <w:rPr>
            <w:rFonts w:ascii="Times New Roman" w:eastAsia="Times New Roman" w:hAnsi="Times New Roman" w:cs="Times New Roman"/>
            <w:sz w:val="16"/>
            <w:szCs w:val="16"/>
            <w:lang w:eastAsia="ru-RU"/>
          </w:rPr>
          <w:t>подпунктом 2.6.2</w:t>
        </w:r>
      </w:hyperlink>
      <w:r w:rsidRPr="00873E9F">
        <w:rPr>
          <w:rFonts w:ascii="Times New Roman" w:eastAsia="Times New Roman" w:hAnsi="Times New Roman" w:cs="Times New Roman"/>
          <w:sz w:val="16"/>
          <w:szCs w:val="16"/>
          <w:lang w:eastAsia="ru-RU"/>
        </w:rPr>
        <w:t xml:space="preserve">, </w:t>
      </w:r>
      <w:hyperlink w:anchor="P254">
        <w:r w:rsidRPr="00873E9F">
          <w:rPr>
            <w:rFonts w:ascii="Times New Roman" w:eastAsia="Times New Roman" w:hAnsi="Times New Roman" w:cs="Times New Roman"/>
            <w:sz w:val="16"/>
            <w:szCs w:val="16"/>
            <w:lang w:eastAsia="ru-RU"/>
          </w:rPr>
          <w:t>подпунктами "б"</w:t>
        </w:r>
      </w:hyperlink>
      <w:r w:rsidRPr="00873E9F">
        <w:rPr>
          <w:rFonts w:ascii="Times New Roman" w:eastAsia="Times New Roman" w:hAnsi="Times New Roman" w:cs="Times New Roman"/>
          <w:sz w:val="16"/>
          <w:szCs w:val="16"/>
          <w:lang w:eastAsia="ru-RU"/>
        </w:rPr>
        <w:t xml:space="preserve">, </w:t>
      </w:r>
      <w:hyperlink w:anchor="P255">
        <w:r w:rsidRPr="00873E9F">
          <w:rPr>
            <w:rFonts w:ascii="Times New Roman" w:eastAsia="Times New Roman" w:hAnsi="Times New Roman" w:cs="Times New Roman"/>
            <w:sz w:val="16"/>
            <w:szCs w:val="16"/>
            <w:lang w:eastAsia="ru-RU"/>
          </w:rPr>
          <w:t>"в" подпункта 2.6.2.2</w:t>
        </w:r>
      </w:hyperlink>
      <w:r w:rsidRPr="00873E9F">
        <w:rPr>
          <w:rFonts w:ascii="Times New Roman" w:eastAsia="Times New Roman" w:hAnsi="Times New Roman" w:cs="Times New Roman"/>
          <w:sz w:val="16"/>
          <w:szCs w:val="16"/>
          <w:lang w:eastAsia="ru-RU"/>
        </w:rPr>
        <w:t xml:space="preserve"> настоящего пункта Регламента, не может быть отказано только по причине отсутствия в градостроительном регламенте, утвержденном применительно к территориальной зоне, в границах которой расположен жилой дом, вида разрешенного использования земельных участков и объектов капитального строительства, предусматривающих возможность размещения жилых домов в границах</w:t>
      </w:r>
      <w:proofErr w:type="gramEnd"/>
      <w:r w:rsidRPr="00873E9F">
        <w:rPr>
          <w:rFonts w:ascii="Times New Roman" w:eastAsia="Times New Roman" w:hAnsi="Times New Roman" w:cs="Times New Roman"/>
          <w:sz w:val="16"/>
          <w:szCs w:val="16"/>
          <w:lang w:eastAsia="ru-RU"/>
        </w:rPr>
        <w:t xml:space="preserve"> такой территориальной зоны, а также несоответствия площади образуемого земельного участка предельным размерам и предельным параметрам разрешенного строительства, реконструкции объектов капитального строительства, установленным градостроительным регламентом.</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2.6.2.3. Исчерпывающий перечень оснований для отказа в предоставлении муниципальной услуги в соответствии со </w:t>
      </w:r>
      <w:hyperlink r:id="rId70">
        <w:r w:rsidRPr="00873E9F">
          <w:rPr>
            <w:rFonts w:ascii="Times New Roman" w:eastAsia="Times New Roman" w:hAnsi="Times New Roman" w:cs="Times New Roman"/>
            <w:sz w:val="16"/>
            <w:szCs w:val="16"/>
            <w:lang w:eastAsia="ru-RU"/>
          </w:rPr>
          <w:t>статьей 8</w:t>
        </w:r>
      </w:hyperlink>
      <w:r w:rsidRPr="00873E9F">
        <w:rPr>
          <w:rFonts w:ascii="Times New Roman" w:eastAsia="Times New Roman" w:hAnsi="Times New Roman" w:cs="Times New Roman"/>
          <w:sz w:val="16"/>
          <w:szCs w:val="16"/>
          <w:lang w:eastAsia="ru-RU"/>
        </w:rPr>
        <w:t xml:space="preserve"> Закона Пензенской области от 31.05.2024 N 4317-ЗПО:</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1) поступление заявления лица, указанного в </w:t>
      </w:r>
      <w:hyperlink w:anchor="P64">
        <w:r w:rsidRPr="00873E9F">
          <w:rPr>
            <w:rFonts w:ascii="Times New Roman" w:eastAsia="Times New Roman" w:hAnsi="Times New Roman" w:cs="Times New Roman"/>
            <w:sz w:val="16"/>
            <w:szCs w:val="16"/>
            <w:lang w:eastAsia="ru-RU"/>
          </w:rPr>
          <w:t>подпункте 1.2.3 пункта 1.2 раздела I</w:t>
        </w:r>
      </w:hyperlink>
      <w:r w:rsidRPr="00873E9F">
        <w:rPr>
          <w:rFonts w:ascii="Times New Roman" w:eastAsia="Times New Roman" w:hAnsi="Times New Roman" w:cs="Times New Roman"/>
          <w:sz w:val="16"/>
          <w:szCs w:val="16"/>
          <w:lang w:eastAsia="ru-RU"/>
        </w:rPr>
        <w:t xml:space="preserve"> Регламента, об отказе от выбора земельного участка.</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Постановление Администрации об отказе в предоставлении земельного участка гражданину или юридическому лицу в собственность бесплатно в соответствии со </w:t>
      </w:r>
      <w:hyperlink r:id="rId71">
        <w:r w:rsidRPr="00873E9F">
          <w:rPr>
            <w:rFonts w:ascii="Times New Roman" w:eastAsia="Times New Roman" w:hAnsi="Times New Roman" w:cs="Times New Roman"/>
            <w:sz w:val="16"/>
            <w:szCs w:val="16"/>
            <w:lang w:eastAsia="ru-RU"/>
          </w:rPr>
          <w:t>статьей 8</w:t>
        </w:r>
      </w:hyperlink>
      <w:r w:rsidRPr="00873E9F">
        <w:rPr>
          <w:rFonts w:ascii="Times New Roman" w:eastAsia="Times New Roman" w:hAnsi="Times New Roman" w:cs="Times New Roman"/>
          <w:sz w:val="16"/>
          <w:szCs w:val="16"/>
          <w:lang w:eastAsia="ru-RU"/>
        </w:rPr>
        <w:t xml:space="preserve"> Закона Пензенской области от 31.05.2024 N 4317-ЗПО принимаются также в случаях, предусмотренных </w:t>
      </w:r>
      <w:hyperlink r:id="rId72">
        <w:r w:rsidRPr="00873E9F">
          <w:rPr>
            <w:rFonts w:ascii="Times New Roman" w:eastAsia="Times New Roman" w:hAnsi="Times New Roman" w:cs="Times New Roman"/>
            <w:sz w:val="16"/>
            <w:szCs w:val="16"/>
            <w:lang w:eastAsia="ru-RU"/>
          </w:rPr>
          <w:t>подпунктами 1</w:t>
        </w:r>
      </w:hyperlink>
      <w:r w:rsidRPr="00873E9F">
        <w:rPr>
          <w:rFonts w:ascii="Times New Roman" w:eastAsia="Times New Roman" w:hAnsi="Times New Roman" w:cs="Times New Roman"/>
          <w:sz w:val="16"/>
          <w:szCs w:val="16"/>
          <w:lang w:eastAsia="ru-RU"/>
        </w:rPr>
        <w:t xml:space="preserve"> и </w:t>
      </w:r>
      <w:hyperlink r:id="rId73">
        <w:r w:rsidRPr="00873E9F">
          <w:rPr>
            <w:rFonts w:ascii="Times New Roman" w:eastAsia="Times New Roman" w:hAnsi="Times New Roman" w:cs="Times New Roman"/>
            <w:sz w:val="16"/>
            <w:szCs w:val="16"/>
            <w:lang w:eastAsia="ru-RU"/>
          </w:rPr>
          <w:t>3 пункта 29</w:t>
        </w:r>
      </w:hyperlink>
      <w:r w:rsidRPr="00873E9F">
        <w:rPr>
          <w:rFonts w:ascii="Times New Roman" w:eastAsia="Times New Roman" w:hAnsi="Times New Roman" w:cs="Times New Roman"/>
          <w:sz w:val="16"/>
          <w:szCs w:val="16"/>
          <w:lang w:eastAsia="ru-RU"/>
        </w:rPr>
        <w:t xml:space="preserve"> приложения N 3 к Закону Пензенской области от 31.05.2024 N 4317-ЗПО.</w:t>
      </w:r>
    </w:p>
    <w:p w:rsidR="00873E9F" w:rsidRPr="00873E9F" w:rsidRDefault="00873E9F" w:rsidP="00873E9F">
      <w:pPr>
        <w:widowControl w:val="0"/>
        <w:autoSpaceDE w:val="0"/>
        <w:autoSpaceDN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Во всех случаях отказ в предоставлении земельного участка не лишает лиц, указанных в </w:t>
      </w:r>
      <w:hyperlink w:anchor="P64">
        <w:r w:rsidRPr="00873E9F">
          <w:rPr>
            <w:rFonts w:ascii="Times New Roman" w:eastAsia="Times New Roman" w:hAnsi="Times New Roman" w:cs="Times New Roman"/>
            <w:sz w:val="16"/>
            <w:szCs w:val="16"/>
            <w:lang w:eastAsia="ru-RU"/>
          </w:rPr>
          <w:t>подпункте 1.2.3 пункта 1.2 раздела I</w:t>
        </w:r>
      </w:hyperlink>
      <w:r w:rsidRPr="00873E9F">
        <w:rPr>
          <w:rFonts w:ascii="Times New Roman" w:eastAsia="Times New Roman" w:hAnsi="Times New Roman" w:cs="Times New Roman"/>
          <w:sz w:val="16"/>
          <w:szCs w:val="16"/>
          <w:lang w:eastAsia="ru-RU"/>
        </w:rPr>
        <w:t xml:space="preserve"> Регламента, права повторного обращения с заявлением 4.</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2.6.3. Основания для приостановления предоставления муниципальной услуги.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Основания для приостановления предоставления муниципальной услуги отсутствуют.</w:t>
      </w:r>
    </w:p>
    <w:p w:rsidR="00873E9F" w:rsidRPr="00873E9F" w:rsidRDefault="00873E9F" w:rsidP="00873E9F">
      <w:pPr>
        <w:widowControl w:val="0"/>
        <w:autoSpaceDE w:val="0"/>
        <w:autoSpaceDN w:val="0"/>
        <w:ind w:firstLine="539"/>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2.7. Размер платы, взимаемой с заявителя при предоставлении муниципальной услуги.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Муниципальная услуга предоставляется бесплатно.</w:t>
      </w:r>
    </w:p>
    <w:p w:rsidR="00873E9F" w:rsidRPr="00873E9F" w:rsidRDefault="00873E9F" w:rsidP="00873E9F">
      <w:pPr>
        <w:widowControl w:val="0"/>
        <w:ind w:firstLine="567"/>
        <w:jc w:val="center"/>
        <w:rPr>
          <w:rFonts w:ascii="Times New Roman" w:eastAsia="Times New Roman" w:hAnsi="Times New Roman" w:cs="Times New Roman"/>
          <w:b/>
          <w:color w:val="000000"/>
          <w:sz w:val="16"/>
          <w:szCs w:val="16"/>
          <w:lang w:eastAsia="ru-RU"/>
        </w:rPr>
      </w:pPr>
      <w:r w:rsidRPr="00873E9F">
        <w:rPr>
          <w:rFonts w:ascii="Times New Roman" w:eastAsia="Times New Roman" w:hAnsi="Times New Roman" w:cs="Times New Roman"/>
          <w:b/>
          <w:color w:val="000000"/>
          <w:sz w:val="16"/>
          <w:szCs w:val="16"/>
          <w:lang w:eastAsia="ru-RU"/>
        </w:rPr>
        <w:t>2.8. Максимальный срок ожидания в очереди</w:t>
      </w:r>
    </w:p>
    <w:p w:rsidR="00873E9F" w:rsidRPr="00873E9F" w:rsidRDefault="00873E9F" w:rsidP="00873E9F">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873E9F" w:rsidRPr="00873E9F" w:rsidRDefault="00873E9F" w:rsidP="00873E9F">
      <w:pPr>
        <w:widowControl w:val="0"/>
        <w:autoSpaceDE w:val="0"/>
        <w:autoSpaceDN w:val="0"/>
        <w:ind w:firstLine="539"/>
        <w:jc w:val="center"/>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2.9. Срок регистрации заявления.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Срок регистрации заявления - в день его поступления в Администрацию.</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Регистрация заявления, направленного в форме электронного документа с использованием Единого портала,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сайта</w:t>
      </w:r>
      <w:proofErr w:type="gramEnd"/>
      <w:r w:rsidRPr="00873E9F">
        <w:rPr>
          <w:rFonts w:ascii="Times New Roman" w:eastAsia="Times New Roman" w:hAnsi="Times New Roman" w:cs="Times New Roman"/>
          <w:sz w:val="16"/>
          <w:szCs w:val="16"/>
          <w:lang w:eastAsia="ru-RU"/>
        </w:rPr>
        <w:t xml:space="preserve"> Администрации, осуществляется в автоматическом режиме в день его поступления.</w:t>
      </w:r>
    </w:p>
    <w:p w:rsidR="00873E9F" w:rsidRPr="00873E9F" w:rsidRDefault="00873E9F" w:rsidP="00873E9F">
      <w:pPr>
        <w:widowControl w:val="0"/>
        <w:suppressAutoHyphens/>
        <w:autoSpaceDE w:val="0"/>
        <w:ind w:firstLine="567"/>
        <w:jc w:val="center"/>
        <w:rPr>
          <w:rFonts w:ascii="Times New Roman" w:eastAsia="Times New Roman" w:hAnsi="Times New Roman" w:cs="Times New Roman"/>
          <w:b/>
          <w:sz w:val="16"/>
          <w:szCs w:val="16"/>
          <w:lang w:eastAsia="ar-SA"/>
        </w:rPr>
      </w:pPr>
      <w:r w:rsidRPr="00873E9F">
        <w:rPr>
          <w:rFonts w:ascii="Times New Roman" w:eastAsia="Times New Roman" w:hAnsi="Times New Roman" w:cs="Times New Roman"/>
          <w:b/>
          <w:sz w:val="16"/>
          <w:szCs w:val="16"/>
          <w:lang w:eastAsia="ar-SA"/>
        </w:rPr>
        <w:t>2.10. Требование к помещениям, в которых предоставляется муниципальная услуга</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Помещения должны соответствовать требованиям, установленным законодательством РФ.</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Предоставление муниципальной услуги осуществляется в специально выделенных для этой цели помещениях.</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Помещения, в которых осуществляется предоставление муниципальной услуги, оборудуются:</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Количество мест ожидания определяется исходя из фактической нагрузки и возможностей для их размещения в здании.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Места для заполнения документов оборудуются стульями, столами (стойками) и обеспечиваются бланками заявлений и образцами их заполнения.</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Кабинеты приема заявителей должны иметь информационные таблички (вывески) с указанием:</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номера кабинета;</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фамилии, имени, отчества (при наличии) и должности специалиста.</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текст административного регламента;</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краткое описание порядка предоставления муниципальной услуги;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перечень документов, необходимых для предоставления муниципальной услуги;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образцы заявлений;</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lastRenderedPageBreak/>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справочная информация.</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Администрация и МФЦ обеспечивают инвалидам, включая инвалидов, использующих кресла-коляски и собак-проводников,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873E9F">
        <w:rPr>
          <w:rFonts w:ascii="Times New Roman" w:eastAsia="Times New Roman" w:hAnsi="Times New Roman" w:cs="Times New Roman"/>
          <w:sz w:val="16"/>
          <w:szCs w:val="16"/>
          <w:lang w:eastAsia="ru-RU"/>
        </w:rPr>
        <w:t>сурдопереводчика</w:t>
      </w:r>
      <w:proofErr w:type="spellEnd"/>
      <w:r w:rsidRPr="00873E9F">
        <w:rPr>
          <w:rFonts w:ascii="Times New Roman" w:eastAsia="Times New Roman" w:hAnsi="Times New Roman" w:cs="Times New Roman"/>
          <w:sz w:val="16"/>
          <w:szCs w:val="16"/>
          <w:lang w:eastAsia="ru-RU"/>
        </w:rPr>
        <w:t xml:space="preserve"> и </w:t>
      </w:r>
      <w:proofErr w:type="spellStart"/>
      <w:r w:rsidRPr="00873E9F">
        <w:rPr>
          <w:rFonts w:ascii="Times New Roman" w:eastAsia="Times New Roman" w:hAnsi="Times New Roman" w:cs="Times New Roman"/>
          <w:sz w:val="16"/>
          <w:szCs w:val="16"/>
          <w:lang w:eastAsia="ru-RU"/>
        </w:rPr>
        <w:t>тифлосурдопереводчика</w:t>
      </w:r>
      <w:proofErr w:type="spellEnd"/>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873E9F">
        <w:rPr>
          <w:rFonts w:ascii="Times New Roman" w:eastAsia="Times New Roman" w:hAnsi="Times New Roman" w:cs="Times New Roman"/>
          <w:sz w:val="16"/>
          <w:szCs w:val="16"/>
          <w:lang w:eastAsia="ru-RU"/>
        </w:rPr>
        <w:t>брелками</w:t>
      </w:r>
      <w:proofErr w:type="spellEnd"/>
      <w:r w:rsidRPr="00873E9F">
        <w:rPr>
          <w:rFonts w:ascii="Times New Roman" w:eastAsia="Times New Roman" w:hAnsi="Times New Roman" w:cs="Times New Roman"/>
          <w:sz w:val="16"/>
          <w:szCs w:val="16"/>
          <w:lang w:eastAsia="ru-RU"/>
        </w:rPr>
        <w:t>-коммуникаторами).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Специалисты Администрации, МФЦ обеспечиваются личными нагрудными карточками (</w:t>
      </w:r>
      <w:proofErr w:type="spellStart"/>
      <w:r w:rsidRPr="00873E9F">
        <w:rPr>
          <w:rFonts w:ascii="Times New Roman" w:eastAsia="Times New Roman" w:hAnsi="Times New Roman" w:cs="Times New Roman"/>
          <w:sz w:val="16"/>
          <w:szCs w:val="16"/>
          <w:lang w:eastAsia="ru-RU"/>
        </w:rPr>
        <w:t>бейджами</w:t>
      </w:r>
      <w:proofErr w:type="spellEnd"/>
      <w:r w:rsidRPr="00873E9F">
        <w:rPr>
          <w:rFonts w:ascii="Times New Roman" w:eastAsia="Times New Roman" w:hAnsi="Times New Roman" w:cs="Times New Roman"/>
          <w:sz w:val="16"/>
          <w:szCs w:val="16"/>
          <w:lang w:eastAsia="ru-RU"/>
        </w:rPr>
        <w:t>) с указанием фамилии, имени, отчества (при наличии) и должности.</w:t>
      </w:r>
    </w:p>
    <w:p w:rsidR="00873E9F" w:rsidRPr="00873E9F" w:rsidRDefault="00873E9F" w:rsidP="00873E9F">
      <w:pPr>
        <w:widowControl w:val="0"/>
        <w:ind w:firstLine="567"/>
        <w:jc w:val="center"/>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2.11. Показатели доступности и качества предоставления муниципальной услуги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Показателями доступности предоставления муниципальной услуги являются:</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873E9F" w:rsidRPr="00873E9F" w:rsidRDefault="00873E9F" w:rsidP="00873E9F">
      <w:pPr>
        <w:widowControl w:val="0"/>
        <w:suppressAutoHyphens/>
        <w:autoSpaceDE w:val="0"/>
        <w:ind w:firstLine="709"/>
        <w:rPr>
          <w:rFonts w:ascii="Times New Roman" w:eastAsia="Times New Roman" w:hAnsi="Times New Roman" w:cs="Times New Roman"/>
          <w:sz w:val="16"/>
          <w:szCs w:val="16"/>
          <w:lang w:eastAsia="ar-SA"/>
        </w:rPr>
      </w:pPr>
      <w:r w:rsidRPr="00873E9F">
        <w:rPr>
          <w:rFonts w:ascii="Times New Roman" w:eastAsia="Times New Roman" w:hAnsi="Times New Roman" w:cs="Times New Roman"/>
          <w:sz w:val="16"/>
          <w:szCs w:val="16"/>
          <w:lang w:eastAsia="ar-SA"/>
        </w:rPr>
        <w:t>Показателями качества, в том числе доступность электронных форм документов, необходимых для предоставления услуги, являются:</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возможность подачи заявления на получение муниципальной услуги и документов в электронной форме;</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своевременное предоставление муниципальной услуги (отсутствие нарушений сроков предоставления муниципальной услуги);</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873E9F" w:rsidRPr="00873E9F" w:rsidRDefault="00873E9F" w:rsidP="00873E9F">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873E9F">
        <w:rPr>
          <w:rFonts w:ascii="Times New Roman" w:eastAsia="Times New Roman" w:hAnsi="Times New Roman" w:cs="Times New Roman"/>
          <w:color w:val="000000"/>
          <w:position w:val="-2"/>
          <w:sz w:val="16"/>
          <w:szCs w:val="16"/>
          <w:lang w:eastAsia="zh-CN" w:bidi="hi-IN"/>
        </w:rPr>
        <w:t>В процессе предоставления муниципальной услуги заявитель взаимодействует со специалистами Администрации, МФЦ:</w:t>
      </w:r>
    </w:p>
    <w:p w:rsidR="00873E9F" w:rsidRPr="00873E9F" w:rsidRDefault="00873E9F" w:rsidP="00873E9F">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873E9F">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873E9F" w:rsidRPr="00873E9F" w:rsidRDefault="00873E9F" w:rsidP="00873E9F">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r w:rsidRPr="00873E9F">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873E9F" w:rsidRPr="003854AB" w:rsidRDefault="00873E9F" w:rsidP="00873E9F">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8"/>
          <w:szCs w:val="8"/>
          <w:lang w:eastAsia="zh-CN" w:bidi="hi-IN"/>
        </w:rPr>
      </w:pPr>
    </w:p>
    <w:p w:rsidR="00873E9F" w:rsidRPr="00873E9F" w:rsidRDefault="00873E9F" w:rsidP="00873E9F">
      <w:pPr>
        <w:widowControl w:val="0"/>
        <w:jc w:val="center"/>
        <w:rPr>
          <w:rFonts w:ascii="Times New Roman" w:eastAsia="Times New Roman" w:hAnsi="Times New Roman" w:cs="Times New Roman"/>
          <w:b/>
          <w:position w:val="-2"/>
          <w:sz w:val="16"/>
          <w:szCs w:val="16"/>
          <w:lang w:eastAsia="ru-RU"/>
        </w:rPr>
      </w:pPr>
      <w:r w:rsidRPr="00873E9F">
        <w:rPr>
          <w:rFonts w:ascii="Times New Roman" w:eastAsia="Times New Roman" w:hAnsi="Times New Roman" w:cs="Times New Roman"/>
          <w:b/>
          <w:position w:val="-2"/>
          <w:sz w:val="16"/>
          <w:szCs w:val="16"/>
          <w:lang w:eastAsia="ru-RU"/>
        </w:rPr>
        <w:t>2.12.</w:t>
      </w:r>
      <w:r w:rsidRPr="00873E9F">
        <w:rPr>
          <w:rFonts w:ascii="Times New Roman" w:eastAsia="Times New Roman" w:hAnsi="Times New Roman" w:cs="Times New Roman"/>
          <w:position w:val="-2"/>
          <w:sz w:val="16"/>
          <w:szCs w:val="16"/>
          <w:lang w:eastAsia="ru-RU"/>
        </w:rPr>
        <w:t xml:space="preserve"> </w:t>
      </w:r>
      <w:r w:rsidRPr="00873E9F">
        <w:rPr>
          <w:rFonts w:ascii="Times New Roman" w:eastAsia="Times New Roman" w:hAnsi="Times New Roman" w:cs="Times New Roman"/>
          <w:b/>
          <w:position w:val="-2"/>
          <w:sz w:val="16"/>
          <w:szCs w:val="16"/>
          <w:lang w:eastAsia="ru-RU"/>
        </w:rPr>
        <w:t>Порядок исправления допущенных опечаток</w:t>
      </w:r>
      <w:r w:rsidRPr="00873E9F">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b/>
          <w:position w:val="-2"/>
          <w:sz w:val="16"/>
          <w:szCs w:val="16"/>
          <w:lang w:eastAsia="ru-RU"/>
        </w:rPr>
        <w:t xml:space="preserve">и ошибок </w:t>
      </w:r>
      <w:proofErr w:type="gramStart"/>
      <w:r w:rsidRPr="00873E9F">
        <w:rPr>
          <w:rFonts w:ascii="Times New Roman" w:eastAsia="Times New Roman" w:hAnsi="Times New Roman" w:cs="Times New Roman"/>
          <w:b/>
          <w:position w:val="-2"/>
          <w:sz w:val="16"/>
          <w:szCs w:val="16"/>
          <w:lang w:eastAsia="ru-RU"/>
        </w:rPr>
        <w:t>в</w:t>
      </w:r>
      <w:proofErr w:type="gramEnd"/>
      <w:r w:rsidRPr="00873E9F">
        <w:rPr>
          <w:rFonts w:ascii="Times New Roman" w:eastAsia="Times New Roman" w:hAnsi="Times New Roman" w:cs="Times New Roman"/>
          <w:b/>
          <w:position w:val="-2"/>
          <w:sz w:val="16"/>
          <w:szCs w:val="16"/>
          <w:lang w:eastAsia="ru-RU"/>
        </w:rPr>
        <w:t xml:space="preserve"> выданных</w:t>
      </w:r>
    </w:p>
    <w:p w:rsidR="00873E9F" w:rsidRPr="00873E9F" w:rsidRDefault="00873E9F" w:rsidP="00873E9F">
      <w:pPr>
        <w:widowControl w:val="0"/>
        <w:jc w:val="center"/>
        <w:rPr>
          <w:rFonts w:ascii="Times New Roman" w:eastAsia="Times New Roman" w:hAnsi="Times New Roman" w:cs="Times New Roman"/>
          <w:b/>
          <w:position w:val="-2"/>
          <w:sz w:val="16"/>
          <w:szCs w:val="16"/>
          <w:lang w:eastAsia="ru-RU"/>
        </w:rPr>
      </w:pPr>
      <w:r w:rsidRPr="00873E9F">
        <w:rPr>
          <w:rFonts w:ascii="Times New Roman" w:eastAsia="Times New Roman" w:hAnsi="Times New Roman" w:cs="Times New Roman"/>
          <w:b/>
          <w:position w:val="-2"/>
          <w:sz w:val="16"/>
          <w:szCs w:val="16"/>
          <w:lang w:eastAsia="ru-RU"/>
        </w:rPr>
        <w:t xml:space="preserve"> в результате предоставления муниципальной услуги документах</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 заявление об исправлении технической ошибки;</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873E9F">
        <w:rPr>
          <w:rFonts w:ascii="Times New Roman" w:eastAsia="Times New Roman" w:hAnsi="Times New Roman" w:cs="Times New Roman"/>
          <w:sz w:val="16"/>
          <w:szCs w:val="16"/>
          <w:lang w:eastAsia="ru-RU"/>
        </w:rPr>
        <w:t>муниципального правового акта.</w:t>
      </w:r>
      <w:proofErr w:type="gramEnd"/>
    </w:p>
    <w:p w:rsidR="00873E9F" w:rsidRPr="00873E9F" w:rsidRDefault="00873E9F" w:rsidP="00873E9F">
      <w:pPr>
        <w:widowControl w:val="0"/>
        <w:ind w:firstLine="539"/>
        <w:rPr>
          <w:rFonts w:ascii="Times New Roman" w:eastAsia="Times New Roman" w:hAnsi="Times New Roman" w:cs="Times New Roman"/>
          <w:position w:val="-2"/>
          <w:sz w:val="16"/>
          <w:szCs w:val="16"/>
          <w:lang w:eastAsia="ru-RU"/>
        </w:rPr>
      </w:pPr>
      <w:proofErr w:type="gramStart"/>
      <w:r w:rsidRPr="00873E9F">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873E9F" w:rsidRDefault="00873E9F" w:rsidP="00873E9F">
      <w:pPr>
        <w:widowControl w:val="0"/>
        <w:ind w:firstLine="539"/>
        <w:rPr>
          <w:rFonts w:ascii="Times New Roman" w:eastAsia="Times New Roman" w:hAnsi="Times New Roman" w:cs="Times New Roman"/>
          <w:position w:val="-2"/>
          <w:sz w:val="16"/>
          <w:szCs w:val="16"/>
          <w:lang w:eastAsia="ru-RU"/>
        </w:rPr>
      </w:pPr>
      <w:proofErr w:type="gramStart"/>
      <w:r w:rsidRPr="00873E9F">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3854AB" w:rsidRPr="00873E9F" w:rsidRDefault="003854AB" w:rsidP="00873E9F">
      <w:pPr>
        <w:widowControl w:val="0"/>
        <w:ind w:firstLine="539"/>
        <w:rPr>
          <w:rFonts w:ascii="Times New Roman" w:eastAsia="Times New Roman" w:hAnsi="Times New Roman" w:cs="Times New Roman"/>
          <w:sz w:val="16"/>
          <w:szCs w:val="16"/>
          <w:lang w:eastAsia="ru-RU"/>
        </w:rPr>
      </w:pPr>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lastRenderedPageBreak/>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873E9F" w:rsidRPr="00873E9F" w:rsidRDefault="00873E9F" w:rsidP="00873E9F">
      <w:pPr>
        <w:widowControl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873E9F" w:rsidRPr="00873E9F" w:rsidRDefault="00873E9F" w:rsidP="00873E9F">
      <w:pPr>
        <w:widowControl w:val="0"/>
        <w:ind w:firstLine="539"/>
        <w:rPr>
          <w:rFonts w:ascii="Times New Roman" w:eastAsia="Times New Roman" w:hAnsi="Times New Roman" w:cs="Times New Roman"/>
          <w:position w:val="-2"/>
          <w:sz w:val="16"/>
          <w:szCs w:val="16"/>
          <w:lang w:eastAsia="ru-RU"/>
        </w:rPr>
      </w:pPr>
      <w:proofErr w:type="gramStart"/>
      <w:r w:rsidRPr="00873E9F">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873E9F" w:rsidRPr="00873E9F" w:rsidRDefault="00873E9F" w:rsidP="00873E9F">
      <w:pPr>
        <w:widowControl w:val="0"/>
        <w:ind w:firstLine="539"/>
        <w:rPr>
          <w:rFonts w:ascii="Times New Roman" w:eastAsia="Times New Roman" w:hAnsi="Times New Roman" w:cs="Times New Roman"/>
          <w:position w:val="-2"/>
          <w:sz w:val="16"/>
          <w:szCs w:val="16"/>
          <w:lang w:eastAsia="ru-RU"/>
        </w:rPr>
      </w:pPr>
    </w:p>
    <w:p w:rsidR="00873E9F" w:rsidRPr="00873E9F" w:rsidRDefault="00873E9F" w:rsidP="00873E9F">
      <w:pPr>
        <w:widowControl w:val="0"/>
        <w:autoSpaceDE w:val="0"/>
        <w:autoSpaceDN w:val="0"/>
        <w:jc w:val="center"/>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2.13. Иные требования,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 в соответствии с действующим законодательством.</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2.13.1. В случае если муниципальная услуга оказывается на базе МФЦ, специалист МФЦ принимает от заявителя (представителя заявителя) заявление и другие документы и регистрирует их. При приеме у заявителя (представителя заявителя) заявления и других документов специалист МФЦ:</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проверяет наличие или отсутствие оснований для возврата заявления из числа предусмотренных </w:t>
      </w:r>
      <w:hyperlink w:anchor="P216">
        <w:r w:rsidRPr="00873E9F">
          <w:rPr>
            <w:rFonts w:ascii="Times New Roman" w:eastAsia="Times New Roman" w:hAnsi="Times New Roman" w:cs="Times New Roman"/>
            <w:sz w:val="16"/>
            <w:szCs w:val="16"/>
            <w:lang w:eastAsia="ru-RU"/>
          </w:rPr>
          <w:t>подпунктом 2.6.1.2 подпункта 2.6.1 пункта 2.6</w:t>
        </w:r>
      </w:hyperlink>
      <w:r w:rsidRPr="00873E9F">
        <w:rPr>
          <w:rFonts w:ascii="Times New Roman" w:eastAsia="Times New Roman" w:hAnsi="Times New Roman" w:cs="Times New Roman"/>
          <w:sz w:val="16"/>
          <w:szCs w:val="16"/>
          <w:lang w:eastAsia="ru-RU"/>
        </w:rPr>
        <w:t xml:space="preserve"> настоящего раздела Регламента;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выдает расписку о принятии заявления с описью представленных документов и указанием срока получения результата муниципальной услуги.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 xml:space="preserve">В случае если при подаче заявления и документов специалистом МФЦ обнаружено наличие хотя бы одного из оснований для возврата заявления из числа предусмотренных </w:t>
      </w:r>
      <w:hyperlink w:anchor="P216">
        <w:r w:rsidRPr="00873E9F">
          <w:rPr>
            <w:rFonts w:ascii="Times New Roman" w:eastAsia="Times New Roman" w:hAnsi="Times New Roman" w:cs="Times New Roman"/>
            <w:sz w:val="16"/>
            <w:szCs w:val="16"/>
            <w:lang w:eastAsia="ru-RU"/>
          </w:rPr>
          <w:t>подпунктом 2.6.1.2 подпункта 2.6.1 пункта 2.6</w:t>
        </w:r>
      </w:hyperlink>
      <w:r w:rsidRPr="00873E9F">
        <w:rPr>
          <w:rFonts w:ascii="Times New Roman" w:eastAsia="Times New Roman" w:hAnsi="Times New Roman" w:cs="Times New Roman"/>
          <w:sz w:val="16"/>
          <w:szCs w:val="16"/>
          <w:lang w:eastAsia="ru-RU"/>
        </w:rPr>
        <w:t xml:space="preserve"> настоящего раздела Регламента, специалист МФЦ возвращает заявителю (представителю заявителя) заявление и приложенные к нему документы для приведения в соответствие с требованиями законодательства и Регламента с разъяснением причин возврата.</w:t>
      </w:r>
      <w:proofErr w:type="gramEnd"/>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 необходимости специалист МФЦ имеет право обращаться за разъяснением к сотрудникам Администрации с использованием средств телефонной, факсимильной, электронной и иных видов связи.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Сотрудники Администрации обязаны оперативно предоставить все необходимые разъяснения специалисту МФЦ.</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Передачу и доставку документов заявителя (представителя заявителя) из МФЦ в Администрацию осуществляет сотрудник МФЦ - курьер. Он передает документы специалисту Администрации, ответственному за регистрацию документов, в течение 2 рабочих дней с момента принятия заявления и других документов от заявителя (представителя заявителя) лично под подпись с сопроводительным письмом и с описью документов.</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После проверки комплектности представленных документов второй экземпляр сопроводительного письма специалист Администрации, ответственный за регистрацию документов, возвращает курьеру МФЦ с отметкой о получении указанных документов по описи с указанием даты, подписи, расшифровки подписи.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случае если за предоставлением муниципальной услуги заявитель (представитель заявителя) обращался в МФЦ, выдача результата предоставления муниципальной услуги осуществляется в МФЦ.</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После получения из Администрации информации о принятии решения сотрудник МФЦ в течение одного рабочего дня, следующего за днем получения информации, получает в Администрации результат предоставления муниципальной услуги, указанный в </w:t>
      </w:r>
      <w:hyperlink w:anchor="P116">
        <w:r w:rsidRPr="00873E9F">
          <w:rPr>
            <w:rFonts w:ascii="Times New Roman" w:eastAsia="Times New Roman" w:hAnsi="Times New Roman" w:cs="Times New Roman"/>
            <w:sz w:val="16"/>
            <w:szCs w:val="16"/>
            <w:lang w:eastAsia="ru-RU"/>
          </w:rPr>
          <w:t>пункте 2.3</w:t>
        </w:r>
      </w:hyperlink>
      <w:r w:rsidRPr="00873E9F">
        <w:rPr>
          <w:rFonts w:ascii="Times New Roman" w:eastAsia="Times New Roman" w:hAnsi="Times New Roman" w:cs="Times New Roman"/>
          <w:sz w:val="16"/>
          <w:szCs w:val="16"/>
          <w:lang w:eastAsia="ru-RU"/>
        </w:rPr>
        <w:t xml:space="preserve"> настоящего раздела Регламента. О получении результата предоставления муниципальной услуги курьером МФЦ делается соответствующая отметка в реестре.</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 выдаче заявителю (представителю заявителя) результата предоставления муниципальной услуги специалист МФЦ проверяет документ, удостоверяющий личность, документ, подтверждающий права законного представителя (свидетельство о рождении несовершеннолетнего; документы, подтверждающие полномочия усыновителя, опекуна или попечителя) в случае обращения законного представителя, доверенность от уполномоченного лица. Заявителю (представителю заявителя) выдается документ под подпись с указанием даты его получения.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Специалист МФЦ не выдает результат предоставления муниципальной услуги, оформленный в форме документа на бумажном носителе, другому законному представителю несовершеннолетнего, если в заявлении о предоставлении муниципальной услуги заявитель выразил письменно желание получить запрашиваемый результат предоставления муниципальной услуги в отношении несовершеннолетнего лично.</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случае неявки заявителя (представителя заявителя) в МФЦ в течение 30 дней с момента окончания срока предоставления муниципальной услуги, МФЦ курьером отправляет документы в Администрацию под подпись с сопроводительным письмом.</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2.13.2. Формирование заявления в электронной форме осуществляется посредством заполнения интерактивной формы заявления на Едином портале,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сайте</w:t>
      </w:r>
      <w:proofErr w:type="gramEnd"/>
      <w:r w:rsidRPr="00873E9F">
        <w:rPr>
          <w:rFonts w:ascii="Times New Roman" w:eastAsia="Times New Roman" w:hAnsi="Times New Roman" w:cs="Times New Roman"/>
          <w:sz w:val="16"/>
          <w:szCs w:val="16"/>
          <w:lang w:eastAsia="ru-RU"/>
        </w:rPr>
        <w:t xml:space="preserve"> Администрации без необходимости дополнительной подачи заявления в какой-либо иной форме.</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Едином портале,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сайте</w:t>
      </w:r>
      <w:proofErr w:type="gramEnd"/>
      <w:r w:rsidRPr="00873E9F">
        <w:rPr>
          <w:rFonts w:ascii="Times New Roman" w:eastAsia="Times New Roman" w:hAnsi="Times New Roman" w:cs="Times New Roman"/>
          <w:sz w:val="16"/>
          <w:szCs w:val="16"/>
          <w:lang w:eastAsia="ru-RU"/>
        </w:rPr>
        <w:t xml:space="preserve"> Администрации с возможностью бесплатного копирования.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Заявление в форме электронного документа подписывается по выбору заявителя (если заявителем является физическое лицо):</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электронной подписью заявителя (представителя заявителя);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усиленной квалифицированной электронной подписью заявителя (представителя заявителя).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К заявлению, подаваемому в электронной форме, прилагается копия документа, удостоверяющего личность заявителя (если заявление представляется представителем заявителя - копия документа, удостоверяющего личность представителя заявителя), в виде электронного образа такого документа. Данный документ не требуется в случае представления заявления посредством отправки через личный кабинет Единого портала,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 xml:space="preserve"> или </w:t>
      </w:r>
      <w:proofErr w:type="gramStart"/>
      <w:r w:rsidRPr="00873E9F">
        <w:rPr>
          <w:rFonts w:ascii="Times New Roman" w:eastAsia="Times New Roman" w:hAnsi="Times New Roman" w:cs="Times New Roman"/>
          <w:sz w:val="16"/>
          <w:szCs w:val="16"/>
          <w:lang w:eastAsia="ru-RU"/>
        </w:rPr>
        <w:t>сайта</w:t>
      </w:r>
      <w:proofErr w:type="gramEnd"/>
      <w:r w:rsidRPr="00873E9F">
        <w:rPr>
          <w:rFonts w:ascii="Times New Roman" w:eastAsia="Times New Roman" w:hAnsi="Times New Roman" w:cs="Times New Roman"/>
          <w:sz w:val="16"/>
          <w:szCs w:val="16"/>
          <w:lang w:eastAsia="ru-RU"/>
        </w:rPr>
        <w:t xml:space="preserve"> Администрации, а также, если заявление подписано усиленной квалифицированной электронной подписью.</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случае представления заявления в электронной форме представителем заявителя, действующим на основании доверенности, к заявлению также прилагается доверенность либо заверенная в установленном порядке копия доверенности в виде электронного образа такого документа.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Заявления и прилагаемые к ним документы представляются в виде файлов в формате XML, созданных с использованием XML-схем и обеспечивающих считывание и контроль представленных данных.</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Заявления представляются в виде файлов в формате </w:t>
      </w:r>
      <w:proofErr w:type="spellStart"/>
      <w:r w:rsidRPr="00873E9F">
        <w:rPr>
          <w:rFonts w:ascii="Times New Roman" w:eastAsia="Times New Roman" w:hAnsi="Times New Roman" w:cs="Times New Roman"/>
          <w:sz w:val="16"/>
          <w:szCs w:val="16"/>
          <w:lang w:eastAsia="ru-RU"/>
        </w:rPr>
        <w:t>doc</w:t>
      </w:r>
      <w:proofErr w:type="spellEnd"/>
      <w:r w:rsidRPr="00873E9F">
        <w:rPr>
          <w:rFonts w:ascii="Times New Roman" w:eastAsia="Times New Roman" w:hAnsi="Times New Roman" w:cs="Times New Roman"/>
          <w:sz w:val="16"/>
          <w:szCs w:val="16"/>
          <w:lang w:eastAsia="ru-RU"/>
        </w:rPr>
        <w:t xml:space="preserve">, </w:t>
      </w:r>
      <w:proofErr w:type="spellStart"/>
      <w:r w:rsidRPr="00873E9F">
        <w:rPr>
          <w:rFonts w:ascii="Times New Roman" w:eastAsia="Times New Roman" w:hAnsi="Times New Roman" w:cs="Times New Roman"/>
          <w:sz w:val="16"/>
          <w:szCs w:val="16"/>
          <w:lang w:eastAsia="ru-RU"/>
        </w:rPr>
        <w:t>docx</w:t>
      </w:r>
      <w:proofErr w:type="spellEnd"/>
      <w:r w:rsidRPr="00873E9F">
        <w:rPr>
          <w:rFonts w:ascii="Times New Roman" w:eastAsia="Times New Roman" w:hAnsi="Times New Roman" w:cs="Times New Roman"/>
          <w:sz w:val="16"/>
          <w:szCs w:val="16"/>
          <w:lang w:eastAsia="ru-RU"/>
        </w:rPr>
        <w:t xml:space="preserve">, </w:t>
      </w:r>
      <w:proofErr w:type="spellStart"/>
      <w:r w:rsidRPr="00873E9F">
        <w:rPr>
          <w:rFonts w:ascii="Times New Roman" w:eastAsia="Times New Roman" w:hAnsi="Times New Roman" w:cs="Times New Roman"/>
          <w:sz w:val="16"/>
          <w:szCs w:val="16"/>
          <w:lang w:eastAsia="ru-RU"/>
        </w:rPr>
        <w:t>txt</w:t>
      </w:r>
      <w:proofErr w:type="spellEnd"/>
      <w:r w:rsidRPr="00873E9F">
        <w:rPr>
          <w:rFonts w:ascii="Times New Roman" w:eastAsia="Times New Roman" w:hAnsi="Times New Roman" w:cs="Times New Roman"/>
          <w:sz w:val="16"/>
          <w:szCs w:val="16"/>
          <w:lang w:eastAsia="ru-RU"/>
        </w:rPr>
        <w:t xml:space="preserve">, </w:t>
      </w:r>
      <w:proofErr w:type="spellStart"/>
      <w:r w:rsidRPr="00873E9F">
        <w:rPr>
          <w:rFonts w:ascii="Times New Roman" w:eastAsia="Times New Roman" w:hAnsi="Times New Roman" w:cs="Times New Roman"/>
          <w:sz w:val="16"/>
          <w:szCs w:val="16"/>
          <w:lang w:eastAsia="ru-RU"/>
        </w:rPr>
        <w:t>xls</w:t>
      </w:r>
      <w:proofErr w:type="spellEnd"/>
      <w:r w:rsidRPr="00873E9F">
        <w:rPr>
          <w:rFonts w:ascii="Times New Roman" w:eastAsia="Times New Roman" w:hAnsi="Times New Roman" w:cs="Times New Roman"/>
          <w:sz w:val="16"/>
          <w:szCs w:val="16"/>
          <w:lang w:eastAsia="ru-RU"/>
        </w:rPr>
        <w:t xml:space="preserve">, </w:t>
      </w:r>
      <w:proofErr w:type="spellStart"/>
      <w:r w:rsidRPr="00873E9F">
        <w:rPr>
          <w:rFonts w:ascii="Times New Roman" w:eastAsia="Times New Roman" w:hAnsi="Times New Roman" w:cs="Times New Roman"/>
          <w:sz w:val="16"/>
          <w:szCs w:val="16"/>
          <w:lang w:eastAsia="ru-RU"/>
        </w:rPr>
        <w:t>xlsx</w:t>
      </w:r>
      <w:proofErr w:type="spellEnd"/>
      <w:r w:rsidRPr="00873E9F">
        <w:rPr>
          <w:rFonts w:ascii="Times New Roman" w:eastAsia="Times New Roman" w:hAnsi="Times New Roman" w:cs="Times New Roman"/>
          <w:sz w:val="16"/>
          <w:szCs w:val="16"/>
          <w:lang w:eastAsia="ru-RU"/>
        </w:rPr>
        <w:t xml:space="preserve">, </w:t>
      </w:r>
      <w:proofErr w:type="spellStart"/>
      <w:r w:rsidRPr="00873E9F">
        <w:rPr>
          <w:rFonts w:ascii="Times New Roman" w:eastAsia="Times New Roman" w:hAnsi="Times New Roman" w:cs="Times New Roman"/>
          <w:sz w:val="16"/>
          <w:szCs w:val="16"/>
          <w:lang w:eastAsia="ru-RU"/>
        </w:rPr>
        <w:t>rtf</w:t>
      </w:r>
      <w:proofErr w:type="spellEnd"/>
      <w:r w:rsidRPr="00873E9F">
        <w:rPr>
          <w:rFonts w:ascii="Times New Roman" w:eastAsia="Times New Roman" w:hAnsi="Times New Roman" w:cs="Times New Roman"/>
          <w:sz w:val="16"/>
          <w:szCs w:val="16"/>
          <w:lang w:eastAsia="ru-RU"/>
        </w:rPr>
        <w:t>, если указанные заявления предоставляются в форме электронного документа посредством электронной почты.</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Форматно-логическая проверка сформированного заявления осуществляется Единым порталом,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сайтом</w:t>
      </w:r>
      <w:proofErr w:type="gramEnd"/>
      <w:r w:rsidRPr="00873E9F">
        <w:rPr>
          <w:rFonts w:ascii="Times New Roman" w:eastAsia="Times New Roman" w:hAnsi="Times New Roman" w:cs="Times New Roman"/>
          <w:sz w:val="16"/>
          <w:szCs w:val="16"/>
          <w:lang w:eastAsia="ru-RU"/>
        </w:rPr>
        <w:t xml:space="preserve"> Администрации автоматически в процессе заполнения заявителем (представителем заявителя) каждого из полей электронной формы заявления. При выявлении некорректно заполненного поля электронной формы заявления заявитель (представитель заявителя) </w:t>
      </w:r>
      <w:r w:rsidRPr="00873E9F">
        <w:rPr>
          <w:rFonts w:ascii="Times New Roman" w:eastAsia="Times New Roman" w:hAnsi="Times New Roman" w:cs="Times New Roman"/>
          <w:sz w:val="16"/>
          <w:szCs w:val="16"/>
          <w:lang w:eastAsia="ru-RU"/>
        </w:rPr>
        <w:lastRenderedPageBreak/>
        <w:t>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 формировании заявления обеспечивается: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а) возможность копирования и сохранения заявления и иных документов, указанных в </w:t>
      </w:r>
      <w:hyperlink w:anchor="P135">
        <w:r w:rsidRPr="00873E9F">
          <w:rPr>
            <w:rFonts w:ascii="Times New Roman" w:eastAsia="Times New Roman" w:hAnsi="Times New Roman" w:cs="Times New Roman"/>
            <w:sz w:val="16"/>
            <w:szCs w:val="16"/>
            <w:lang w:eastAsia="ru-RU"/>
          </w:rPr>
          <w:t>пункте 2.5</w:t>
        </w:r>
      </w:hyperlink>
      <w:r w:rsidRPr="00873E9F">
        <w:rPr>
          <w:rFonts w:ascii="Times New Roman" w:eastAsia="Times New Roman" w:hAnsi="Times New Roman" w:cs="Times New Roman"/>
          <w:sz w:val="16"/>
          <w:szCs w:val="16"/>
          <w:lang w:eastAsia="ru-RU"/>
        </w:rPr>
        <w:t xml:space="preserve"> настоящего раздела Регламента, необходимых для предоставления муниципальной услуги;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б) возможность заполнения одной электронной формы заявления несколькими заявителями;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возможность печати на бумажном носителе копии электронной формы заявления;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 КСПГМУ ПО, в части, касающейся сведений, отсутствующих в ЕСИА;</w:t>
      </w:r>
      <w:proofErr w:type="gramEnd"/>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е) возможность вернуться на любой из этапов заполнения электронной формы заявления без </w:t>
      </w:r>
      <w:proofErr w:type="gramStart"/>
      <w:r w:rsidRPr="00873E9F">
        <w:rPr>
          <w:rFonts w:ascii="Times New Roman" w:eastAsia="Times New Roman" w:hAnsi="Times New Roman" w:cs="Times New Roman"/>
          <w:sz w:val="16"/>
          <w:szCs w:val="16"/>
          <w:lang w:eastAsia="ru-RU"/>
        </w:rPr>
        <w:t>потери</w:t>
      </w:r>
      <w:proofErr w:type="gramEnd"/>
      <w:r w:rsidRPr="00873E9F">
        <w:rPr>
          <w:rFonts w:ascii="Times New Roman" w:eastAsia="Times New Roman" w:hAnsi="Times New Roman" w:cs="Times New Roman"/>
          <w:sz w:val="16"/>
          <w:szCs w:val="16"/>
          <w:lang w:eastAsia="ru-RU"/>
        </w:rPr>
        <w:t xml:space="preserve"> ранее введенной информации;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ж) возможность доступа заявителя на Едином портале и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к</w:t>
      </w:r>
      <w:proofErr w:type="gramEnd"/>
      <w:r w:rsidRPr="00873E9F">
        <w:rPr>
          <w:rFonts w:ascii="Times New Roman" w:eastAsia="Times New Roman" w:hAnsi="Times New Roman" w:cs="Times New Roman"/>
          <w:sz w:val="16"/>
          <w:szCs w:val="16"/>
          <w:lang w:eastAsia="ru-RU"/>
        </w:rPr>
        <w:t xml:space="preserve"> ранее поданным им заявлениям в течение не менее одного года, а также частично сформированным заявлениям - в течение не менее 3 месяцев.</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случае предоставления государственной услуги в электронной форме в заявлении указывается один из следующих способов предоставления результатов его рассмотрения: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который заявитель (представитель заявителя) получает непосредственно при личном обращении;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который направляется Администрацией заявителю (представителю заявителя) посредством почтового отправления;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размещенного на сайте Администрации, ссылка на который направляется Администрацией заявителю (представителю заявителя) посредством электронной почты;</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который направляется Администрацией заявителю (представителю заявителя) посредством электронной почты;</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виде электронного документа в машиночитаемом формате, который направляется Администрацией посредством Единого портала,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дополнение к указанным способам в заявлении указывается способ предоставления результатов рассмотрения такого заявления Администрацией в виде бумажного документа, который заявитель (представитель заявителя) получает непосредственно при личном обращении либо который направляется Администрацией заявителю (представителю заявителя) посредством почтового отправления.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Заявитель (представитель заявителя) имеет возможность получения информации о ходе предоставления муниципальной услуги.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Информация о ходе предоставления муниципальной услуги направляется заявителю Администрацией способом, указанным в заявлении, в срок, не превышающий одного рабочего дня после завершения выполнения соответствующего действия.</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Сведения о ходе предоставления муниципальной услуги, результаты предоставления муниципальной услуги направляются для размещения в личном кабинете заявителя (представителя заявителя) на Едином портале вне зависимости от способа обращения заявителя (представителя заявителя) за предоставлением муниципальной услуги, а также от способа предоставления заявителю (представителю заявителя) результатов предоставления муниципальной услуги.</w:t>
      </w:r>
    </w:p>
    <w:p w:rsidR="00873E9F" w:rsidRPr="00873E9F" w:rsidRDefault="00873E9F" w:rsidP="00873E9F">
      <w:pPr>
        <w:widowControl w:val="0"/>
        <w:ind w:firstLine="709"/>
        <w:rPr>
          <w:rFonts w:ascii="Times New Roman" w:eastAsia="Calibri" w:hAnsi="Times New Roman" w:cs="Times New Roman"/>
          <w:kern w:val="2"/>
          <w:sz w:val="16"/>
          <w:szCs w:val="16"/>
        </w:rPr>
      </w:pPr>
      <w:r w:rsidRPr="00873E9F">
        <w:rPr>
          <w:rFonts w:ascii="Times New Roman" w:eastAsia="Calibri" w:hAnsi="Times New Roman" w:cs="Times New Roman"/>
          <w:kern w:val="2"/>
          <w:sz w:val="16"/>
          <w:szCs w:val="16"/>
        </w:rPr>
        <w:t xml:space="preserve">Оказание муниципальной услуги в электронном виде обеспечивается при наличии технической возможности. </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Перечень информационных систем используемых для предоставления муниципальной услуги:</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федеральная государственная информационная система «Единый портал государственных и муниципальных услуг (функций)» (www.gosuslugi.ru) (далее - Единый портал);</w:t>
      </w:r>
    </w:p>
    <w:p w:rsidR="00873E9F" w:rsidRPr="00873E9F" w:rsidRDefault="00873E9F" w:rsidP="00873E9F">
      <w:pPr>
        <w:widowControl w:val="0"/>
        <w:ind w:firstLine="567"/>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модуль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w:t>
      </w:r>
    </w:p>
    <w:p w:rsidR="00873E9F" w:rsidRPr="00873E9F" w:rsidRDefault="00873E9F" w:rsidP="00873E9F">
      <w:pPr>
        <w:widowControl w:val="0"/>
        <w:ind w:firstLine="709"/>
        <w:rPr>
          <w:rFonts w:ascii="Times New Roman" w:eastAsia="Calibri" w:hAnsi="Times New Roman" w:cs="Times New Roman"/>
          <w:kern w:val="2"/>
          <w:sz w:val="16"/>
          <w:szCs w:val="16"/>
        </w:rPr>
      </w:pPr>
      <w:r w:rsidRPr="00873E9F">
        <w:rPr>
          <w:rFonts w:ascii="Times New Roman" w:eastAsia="Calibri" w:hAnsi="Times New Roman" w:cs="Times New Roman"/>
          <w:kern w:val="2"/>
          <w:sz w:val="16"/>
          <w:szCs w:val="16"/>
        </w:rPr>
        <w:t>Перечень услуг, которые являются необходимыми и обязательными для предоставления муниципальной услуги:</w:t>
      </w: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Calibri" w:hAnsi="Times New Roman" w:cs="Times New Roman"/>
          <w:kern w:val="2"/>
          <w:sz w:val="16"/>
          <w:szCs w:val="16"/>
        </w:rPr>
        <w:t>- п</w:t>
      </w:r>
      <w:r w:rsidRPr="00873E9F">
        <w:rPr>
          <w:rFonts w:ascii="Times New Roman" w:eastAsia="Times New Roman" w:hAnsi="Times New Roman" w:cs="Times New Roman"/>
          <w:sz w:val="16"/>
          <w:szCs w:val="16"/>
          <w:lang w:eastAsia="ru-RU"/>
        </w:rPr>
        <w:t>редоставление необходимых и обязательных услуг не требуется</w:t>
      </w:r>
      <w:proofErr w:type="gramStart"/>
      <w:r w:rsidRPr="00873E9F">
        <w:rPr>
          <w:rFonts w:ascii="Times New Roman" w:eastAsia="Times New Roman" w:hAnsi="Times New Roman" w:cs="Times New Roman"/>
          <w:sz w:val="16"/>
          <w:szCs w:val="16"/>
          <w:lang w:eastAsia="ru-RU"/>
        </w:rPr>
        <w:t>.».</w:t>
      </w:r>
      <w:proofErr w:type="gramEnd"/>
    </w:p>
    <w:p w:rsidR="00873E9F" w:rsidRPr="00873E9F" w:rsidRDefault="00873E9F" w:rsidP="00873E9F">
      <w:pPr>
        <w:widowControl w:val="0"/>
        <w:ind w:firstLine="709"/>
        <w:rPr>
          <w:rFonts w:ascii="Times New Roman" w:eastAsia="Calibri" w:hAnsi="Times New Roman" w:cs="Times New Roman"/>
          <w:sz w:val="16"/>
          <w:szCs w:val="16"/>
          <w:lang w:eastAsia="ru-RU"/>
        </w:rPr>
      </w:pPr>
      <w:r w:rsidRPr="00873E9F">
        <w:rPr>
          <w:rFonts w:ascii="Times New Roman" w:eastAsia="Times New Roman" w:hAnsi="Times New Roman" w:cs="Times New Roman"/>
          <w:sz w:val="16"/>
          <w:szCs w:val="16"/>
          <w:lang w:eastAsia="ru-RU"/>
        </w:rPr>
        <w:t>1.7. раздел</w:t>
      </w:r>
      <w:r w:rsidRPr="00873E9F">
        <w:rPr>
          <w:rFonts w:ascii="Times New Roman" w:eastAsia="Calibri" w:hAnsi="Times New Roman" w:cs="Times New Roman"/>
          <w:sz w:val="16"/>
          <w:szCs w:val="16"/>
          <w:lang w:eastAsia="ru-RU"/>
        </w:rPr>
        <w:t xml:space="preserve"> </w:t>
      </w:r>
      <w:r w:rsidRPr="00873E9F">
        <w:rPr>
          <w:rFonts w:ascii="Times New Roman" w:eastAsia="Calibri" w:hAnsi="Times New Roman" w:cs="Times New Roman"/>
          <w:sz w:val="16"/>
          <w:szCs w:val="16"/>
          <w:lang w:val="en-US" w:eastAsia="ru-RU"/>
        </w:rPr>
        <w:t>III</w:t>
      </w:r>
      <w:r w:rsidRPr="00873E9F">
        <w:rPr>
          <w:rFonts w:ascii="Times New Roman" w:eastAsia="Calibri" w:hAnsi="Times New Roman" w:cs="Times New Roman"/>
          <w:sz w:val="16"/>
          <w:szCs w:val="16"/>
          <w:lang w:eastAsia="ru-RU"/>
        </w:rPr>
        <w:t xml:space="preserve"> изложить в следующей редакции:</w:t>
      </w:r>
    </w:p>
    <w:p w:rsidR="00873E9F" w:rsidRPr="00873E9F" w:rsidRDefault="00873E9F" w:rsidP="00873E9F">
      <w:pPr>
        <w:widowControl w:val="0"/>
        <w:ind w:firstLine="709"/>
        <w:rPr>
          <w:rFonts w:ascii="Times New Roman" w:eastAsia="Calibri" w:hAnsi="Times New Roman" w:cs="Times New Roman"/>
          <w:sz w:val="16"/>
          <w:szCs w:val="16"/>
          <w:lang w:eastAsia="ru-RU"/>
        </w:rPr>
      </w:pPr>
    </w:p>
    <w:p w:rsidR="00873E9F" w:rsidRPr="00873E9F" w:rsidRDefault="00873E9F" w:rsidP="00873E9F">
      <w:pPr>
        <w:widowControl w:val="0"/>
        <w:jc w:val="center"/>
        <w:rPr>
          <w:rFonts w:ascii="Times New Roman" w:eastAsia="Times New Roman" w:hAnsi="Times New Roman" w:cs="Times New Roman"/>
          <w:b/>
          <w:bCs/>
          <w:color w:val="000000"/>
          <w:sz w:val="16"/>
          <w:szCs w:val="16"/>
          <w:lang w:eastAsia="ru-RU"/>
        </w:rPr>
      </w:pPr>
      <w:r w:rsidRPr="00873E9F">
        <w:rPr>
          <w:rFonts w:ascii="Times New Roman" w:eastAsia="Calibri" w:hAnsi="Times New Roman" w:cs="Times New Roman"/>
          <w:sz w:val="16"/>
          <w:szCs w:val="16"/>
          <w:lang w:eastAsia="ru-RU"/>
        </w:rPr>
        <w:t xml:space="preserve">« </w:t>
      </w:r>
      <w:r w:rsidRPr="00873E9F">
        <w:rPr>
          <w:rFonts w:ascii="Times New Roman" w:eastAsia="Calibri" w:hAnsi="Times New Roman" w:cs="Times New Roman"/>
          <w:b/>
          <w:sz w:val="16"/>
          <w:szCs w:val="16"/>
          <w:lang w:val="en-US" w:eastAsia="ru-RU"/>
        </w:rPr>
        <w:t>III</w:t>
      </w:r>
      <w:r w:rsidRPr="00873E9F">
        <w:rPr>
          <w:rFonts w:ascii="Times New Roman" w:eastAsia="Calibri" w:hAnsi="Times New Roman" w:cs="Times New Roman"/>
          <w:b/>
          <w:sz w:val="16"/>
          <w:szCs w:val="16"/>
          <w:lang w:eastAsia="ru-RU"/>
        </w:rPr>
        <w:t xml:space="preserve"> </w:t>
      </w:r>
      <w:r w:rsidRPr="00873E9F">
        <w:rPr>
          <w:rFonts w:ascii="Times New Roman" w:eastAsia="Times New Roman" w:hAnsi="Times New Roman" w:cs="Times New Roman"/>
          <w:b/>
          <w:bCs/>
          <w:color w:val="000000"/>
          <w:sz w:val="16"/>
          <w:szCs w:val="16"/>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3.1. Исчерпывающий перечень административных процедур.</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xml:space="preserve">- </w:t>
      </w:r>
      <w:proofErr w:type="gramStart"/>
      <w:r w:rsidRPr="00873E9F">
        <w:rPr>
          <w:rFonts w:ascii="Times New Roman" w:eastAsia="Times New Roman" w:hAnsi="Times New Roman" w:cs="Times New Roman"/>
          <w:color w:val="000000"/>
          <w:sz w:val="16"/>
          <w:szCs w:val="16"/>
          <w:lang w:eastAsia="ru-RU"/>
        </w:rPr>
        <w:t>п</w:t>
      </w:r>
      <w:proofErr w:type="gramEnd"/>
      <w:r w:rsidRPr="00873E9F">
        <w:rPr>
          <w:rFonts w:ascii="Times New Roman" w:eastAsia="Times New Roman" w:hAnsi="Times New Roman" w:cs="Times New Roman"/>
          <w:color w:val="000000"/>
          <w:sz w:val="16"/>
          <w:szCs w:val="16"/>
          <w:lang w:eastAsia="ru-RU"/>
        </w:rPr>
        <w:t>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рассмотрение представленного заявителем заявления и подготовка проекта постановления Администрации;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подготовка комплекта документов в антимонопольный орган в случае предоставления муниципальной преференции, получение согласия или отказа в предоставлении муниципальной преференции;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подготовка ответа об отказе в предоставлении муниципальной услуги (преференции), в случае отказа антимонопольного органа;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согласование и принятие постановления Администрации о предоставлении земельного участка гражданину или юридическому лицу в собственность бесплатно либо постановления Администрации об отказе в предоставлении земельного участка гражданину или юридическому лицу в собственность бесплатно.</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3.2. Прием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поступление заявления в Администрацию.</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или через многофункциональный центр и регистрирует его в Журнале регистрации входящей корреспонденции Администрации в день поступления.</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Мокшанского района (далее – Глава Мокшанского района).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proofErr w:type="gramStart"/>
      <w:r w:rsidRPr="00873E9F">
        <w:rPr>
          <w:rFonts w:ascii="Times New Roman" w:eastAsia="Times New Roman" w:hAnsi="Times New Roman" w:cs="Times New Roman"/>
          <w:color w:val="000000"/>
          <w:sz w:val="16"/>
          <w:szCs w:val="16"/>
          <w:lang w:eastAsia="ru-RU"/>
        </w:rPr>
        <w:t>При получении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включается при необходимости), а также наличия оснований для отказа в приеме заявления, указанных в пункте 2.6.</w:t>
      </w:r>
      <w:proofErr w:type="gramEnd"/>
      <w:r w:rsidRPr="00873E9F">
        <w:rPr>
          <w:rFonts w:ascii="Times New Roman" w:eastAsia="Times New Roman" w:hAnsi="Times New Roman" w:cs="Times New Roman"/>
          <w:color w:val="000000"/>
          <w:sz w:val="16"/>
          <w:szCs w:val="16"/>
          <w:lang w:eastAsia="ru-RU"/>
        </w:rPr>
        <w:t xml:space="preserve"> Регламента.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lastRenderedPageBreak/>
        <w:t>При наличии оснований для отказа в приеме заявления заявителю направляется письмо об отказе в приеме к рассмотрению заявления.</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заявителю будет представлена информация о ходе его рассмотрения.</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выполнения административного действия - в день поступления заявления в Администрацию.</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Результат выполнения административной процедуры: направление Специалистом администрации заявления Главе Мокшанского района.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3.3. Рассмотрение представленного заявителем заявления и подготовка проекта постановления Администрации.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поступление зарегистрированного заявления Специалисту администрации, который:</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подпункте «б» подпункта 2.5.1.3, подпунктом «в» подпункта 2.5.1.4 подпункта 2.5.1 Регламента;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рассматривает заявление и прилагаемые к нему документы на предмет соответствия требованиям, установленным подпунктом 2.5.1, подпунктом 2.5.2, подпунктом 2.5.3 и подпунктом 2.5.4  пункта 2.5 Регламента;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готовит проект постановления Администрации о предоставлении земельного участка гражданину или юридическому лицу в собственность бесплатно;</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 готовит проект постановления Администрации об отказе в  предоставлении земельного участка гражданину или юридическому лицу в собственность бесплатно.</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выполнения административного действия - 5 рабочих дней со дня поступления заявления в Администрацию.</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3.4. Основанием для начала административного действия по подготовке комплекта документов на согласование муниципальной преференции в антимонопольный орган является наличие у специалиста, ответственного за предоставление муниципальной услуги проверенного пакета документов.</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Специалист, ответственный за предоставление муниципальной услуги, готовит комплект документов в антимонопольный орган на согласование муниципальной преференции, включающий заявление о даче согласия на предоставление такой преференции по форме, определенной федеральным антимонопольным органом, визирует его и передает специалисту, ответственному за прием и регистрацию заявлений Администрации. Максимальный срок выполнения административного действия - 7 (семь) календарных дней со дня наличия у специалиста, ответственного за предоставление муниципальной услуги, проверенного пакета документов.</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Специалист, ответственный за прием и регистрацию заявлений Администрации, передает комплект документов, включающий заявление о даче согласия на предоставление муниципальной преференции по форме, определенной федеральным антимонопольным органом, на подпись Главе Мокшанского района в день его получения.</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Глава Мокшанского района подписывает заявление о даче согласия на предоставление муниципальной преференции по форме, определенной федеральным антимонопольным органом, и передает комплект документов специалисту, ответственному за прием и регистрацию заявлений Администрации.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выполнения административного действия - 2 (два) календарных дня со дня передачи комплекта документов специалистом, ответственным за предоставление муниципальной услуги.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Специалист, ответственный за прием и регистрацию заявлений Администрации, в день получения подписанного Главой Мокшанского района  комплекта документов направляет его в антимонопольный орган.</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(девять) календарных дней со дня наличия у специалиста, ответственного за предоставление муниципальной услуги пакета документов.</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Началом административного действия по передаче поступившего согласования или отказа антимонопольного органа специалисту, ответственному за предоставление муниципальной услуги, является регистрация письма и комплекта документов специалистом, ответственного за прием и регистрацию заявлений Администрации.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Специалист, ответственный за прием и регистрацию заявлений Администрации, регистрирует письмо и документы антимонопольного органа в журнале входящей документации и передает его специалисту, ответственному за предоставление муниципальной услуги.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административного действия - 1 (один) календарный день со дня поступления письма и комплекта документов из антимонопольного органа.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 получения согласия или отказа в предоставлении муниципальной преференции является полученный специалистом, ответственным за предоставление муниципальной услуги комплект документов и письмо из антимонопольного органа.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выполнения административной процедуры обусловлен сроком рассмотрения документов антимонопольным органом.</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3.5. Началом административной процедуры по подготовке ответа об отказе в предоставлении муниципальной услуги (преференции), в случае отказа антимонопольного органа является, полученные от специалиста, ответственного за прием и регистрацию заявлений Администрации, письмо и документы антимонопольного органа.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В случае отказа в согласовании предоставления муниципальной преференции, специалист, ответственный за предоставление муниципальной услуги готовит ответ об отказе в предоставлении муниципальной услуги за подписью Главы Мокшанского района, визирует его и передает специалисту, ответственному за прием и регистрацию заявлений Администрации.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административного действия составляет 4 (четыре) календарных дня со дня получения от специалиста, ответственного за прием и регистрацию заявлений Администрации.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Специалист, ответственный за прием и регистрацию заявлений Администрации, передает подготовленный и завизированный ответ на подпись Главе Мокшанского района в день его получения.</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Глава Мокшанского района подписывает ответ и передает специалисту, ответственному за прием и регистрацию заявлений Администрации.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выполнения административного действия - 2 (два) календарных дня со дня передачи специалистом, ответственным за предоставление муниципальной услуги подготовленного и завизированного ответа специалисту, ответственному за прием и регистрацию заявлений Администрации.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Специалист, ответственный за прием и регистрацию заявлений Администрации, в день получения подписанного Главой Мокшанского района ответа регистрирует его в журнале исходящей корреспонденции и направляет его заявителю.</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административного действия 1 (один) календарный день.</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административной процедуры по подготовке и оформлению ответа об отказе в предоставлении муниципальной услуги, на основании отказа антимонопольного органа 7 (семь) календарных дней со дня поступления письма и документов из антимонопольного органа к специалисту, ответственному за предоставление муниципальной услуги.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lastRenderedPageBreak/>
        <w:t>3.6. Согласование и принятие постановления Администрации о предоставлении земельного участка гражданину или юридическому лицу в собственность бесплатно либо постановление Администрации об отказе в предоставлении земельного участка гражданину или юридическому лицу в собственность бесплатно.</w:t>
      </w:r>
    </w:p>
    <w:p w:rsidR="00873E9F" w:rsidRPr="00873E9F" w:rsidRDefault="00873E9F" w:rsidP="00873E9F">
      <w:pPr>
        <w:ind w:firstLine="567"/>
        <w:rPr>
          <w:rFonts w:ascii="Times New Roman" w:eastAsia="Times New Roman" w:hAnsi="Times New Roman" w:cs="Times New Roman"/>
          <w:color w:val="000000"/>
          <w:sz w:val="16"/>
          <w:szCs w:val="16"/>
          <w:lang w:eastAsia="ru-RU"/>
        </w:rPr>
      </w:pPr>
      <w:proofErr w:type="gramStart"/>
      <w:r w:rsidRPr="00873E9F">
        <w:rPr>
          <w:rFonts w:ascii="Times New Roman" w:eastAsia="Times New Roman" w:hAnsi="Times New Roman" w:cs="Times New Roman"/>
          <w:color w:val="000000"/>
          <w:sz w:val="16"/>
          <w:szCs w:val="16"/>
          <w:lang w:eastAsia="ru-RU"/>
        </w:rPr>
        <w:t>Основанием для начала согласования постановления Администрации о предоставлении земельного участка гражданину или юридическому лицу в собственность бесплатно либо постановление об отказе в предоставлении земельного участка гражданину или юридическому лицу в собственность бесплатно является подготовленный проект постановления Администрации о предоставлении земельного участка гражданину или юридическому лицу в собственность бесплатно либо проект постановления Администрации об отказе в предоставлении земельного участка гражданину или</w:t>
      </w:r>
      <w:proofErr w:type="gramEnd"/>
      <w:r w:rsidRPr="00873E9F">
        <w:rPr>
          <w:rFonts w:ascii="Times New Roman" w:eastAsia="Times New Roman" w:hAnsi="Times New Roman" w:cs="Times New Roman"/>
          <w:color w:val="000000"/>
          <w:sz w:val="16"/>
          <w:szCs w:val="16"/>
          <w:lang w:eastAsia="ru-RU"/>
        </w:rPr>
        <w:t xml:space="preserve"> юридическому лицу в собственность бесплатно.</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Подготовленный проект постановления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 Подписанное постановление Администрации направляется ответственному Специалисту Администрации для регистрации.</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Основанием для принятия проекта постановления Администрации о предоставлении земельного участка гражданину или юридическому лицу в собственность бесплатно является отсутствие оснований для отказа в предоставлении муниципальной услуги, предусмотренных в пункте 2.5. Регламента.</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Результатом административного действия является постановление Администрации о предоставлении земельного участка гражданину или юридическому лицу в собственность бесплатно либо постановление Администрации об отказе в предоставлении земельного участка гражданину или юридическому лицу в собственность бесплатно.</w:t>
      </w:r>
    </w:p>
    <w:p w:rsidR="00873E9F" w:rsidRPr="00873E9F" w:rsidRDefault="00873E9F" w:rsidP="00873E9F">
      <w:pPr>
        <w:ind w:firstLine="567"/>
        <w:rPr>
          <w:rFonts w:ascii="Times New Roman" w:eastAsia="Times New Roman" w:hAnsi="Times New Roman" w:cs="Times New Roman"/>
          <w:color w:val="000000"/>
          <w:sz w:val="16"/>
          <w:szCs w:val="16"/>
          <w:lang w:eastAsia="ru-RU"/>
        </w:rPr>
      </w:pPr>
      <w:proofErr w:type="gramStart"/>
      <w:r w:rsidRPr="00873E9F">
        <w:rPr>
          <w:rFonts w:ascii="Times New Roman" w:eastAsia="Times New Roman" w:hAnsi="Times New Roman" w:cs="Times New Roman"/>
          <w:color w:val="000000"/>
          <w:sz w:val="16"/>
          <w:szCs w:val="16"/>
          <w:lang w:eastAsia="ru-RU"/>
        </w:rPr>
        <w:t>Способом фиксации результата является оформление постановления Администрации о предоставлении земельного участка гражданину или юридическому лицу в собственность бесплатно либо постановления Администрации об отказе в предоставлении земельного участка гражданину или юридическому лицу в собственность бесплатно на бумажном носителе с присвоением ему регистрационного номера и занесением данного номера в базу данных в установленном порядке делопроизводства.</w:t>
      </w:r>
      <w:proofErr w:type="gramEnd"/>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Принятое постановление Администрации о предоставлении земельного участка гражданину или юридическому лицу в собственность бесплатно  либо постановление Администрации об отказе в предоставлении земельного участка гражданину или юридическому лицу в собственность бесплатно направляется заявителю в течение 1 (одного) календарного дня со дня его принятия заказным письмом с приложением представленных им документов.</w:t>
      </w:r>
    </w:p>
    <w:p w:rsidR="00873E9F" w:rsidRPr="00873E9F" w:rsidRDefault="00873E9F" w:rsidP="00873E9F">
      <w:pPr>
        <w:ind w:firstLine="567"/>
        <w:rPr>
          <w:rFonts w:ascii="Times New Roman" w:eastAsia="Times New Roman" w:hAnsi="Times New Roman" w:cs="Times New Roman"/>
          <w:color w:val="000000"/>
          <w:sz w:val="16"/>
          <w:szCs w:val="16"/>
          <w:lang w:eastAsia="ru-RU"/>
        </w:rPr>
      </w:pPr>
      <w:r w:rsidRPr="00873E9F">
        <w:rPr>
          <w:rFonts w:ascii="Times New Roman" w:eastAsia="Times New Roman" w:hAnsi="Times New Roman" w:cs="Times New Roman"/>
          <w:color w:val="000000"/>
          <w:sz w:val="16"/>
          <w:szCs w:val="16"/>
          <w:lang w:eastAsia="ru-RU"/>
        </w:rPr>
        <w:t>Максимальный срок выполнения административного действия - 14 (четырнадцать) календарных дней с момента подготовки проекта постановления Администрации</w:t>
      </w:r>
      <w:proofErr w:type="gramStart"/>
      <w:r w:rsidRPr="00873E9F">
        <w:rPr>
          <w:rFonts w:ascii="Times New Roman" w:eastAsia="Times New Roman" w:hAnsi="Times New Roman" w:cs="Times New Roman"/>
          <w:color w:val="000000"/>
          <w:sz w:val="16"/>
          <w:szCs w:val="16"/>
          <w:lang w:eastAsia="ru-RU"/>
        </w:rPr>
        <w:t>.»;</w:t>
      </w:r>
      <w:proofErr w:type="gramEnd"/>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 xml:space="preserve">1.8. признать утратившими силу разделы </w:t>
      </w:r>
      <w:r w:rsidRPr="00873E9F">
        <w:rPr>
          <w:rFonts w:ascii="Times New Roman" w:eastAsia="Times New Roman" w:hAnsi="Times New Roman" w:cs="Times New Roman"/>
          <w:sz w:val="16"/>
          <w:szCs w:val="16"/>
          <w:lang w:val="en-US" w:eastAsia="ru-RU"/>
        </w:rPr>
        <w:t>IV</w:t>
      </w:r>
      <w:r w:rsidRPr="00873E9F">
        <w:rPr>
          <w:rFonts w:ascii="Times New Roman" w:eastAsia="Times New Roman" w:hAnsi="Times New Roman" w:cs="Times New Roman"/>
          <w:sz w:val="16"/>
          <w:szCs w:val="16"/>
          <w:lang w:eastAsia="ru-RU"/>
        </w:rPr>
        <w:t xml:space="preserve"> «Формы контроля за исполнением Регламента» и </w:t>
      </w:r>
      <w:r w:rsidRPr="00873E9F">
        <w:rPr>
          <w:rFonts w:ascii="Times New Roman" w:eastAsia="Times New Roman" w:hAnsi="Times New Roman" w:cs="Times New Roman"/>
          <w:sz w:val="16"/>
          <w:szCs w:val="16"/>
          <w:lang w:val="en-US" w:eastAsia="ru-RU"/>
        </w:rPr>
        <w:t>V</w:t>
      </w:r>
      <w:r w:rsidRPr="00873E9F">
        <w:rPr>
          <w:rFonts w:ascii="Times New Roman" w:eastAsia="Times New Roman" w:hAnsi="Times New Roman" w:cs="Times New Roman"/>
          <w:sz w:val="16"/>
          <w:szCs w:val="16"/>
          <w:lang w:eastAsia="ru-RU"/>
        </w:rPr>
        <w:t xml:space="preserve">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roofErr w:type="gramEnd"/>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1.9. приложения №1 изложить в следующей редакции:</w:t>
      </w:r>
    </w:p>
    <w:p w:rsidR="00873E9F" w:rsidRPr="00873E9F" w:rsidRDefault="00873E9F" w:rsidP="00873E9F">
      <w:pPr>
        <w:widowControl w:val="0"/>
        <w:autoSpaceDE w:val="0"/>
        <w:autoSpaceDN w:val="0"/>
        <w:ind w:firstLine="53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w:t>
      </w:r>
      <w:r w:rsidR="003854AB">
        <w:rPr>
          <w:rFonts w:ascii="Times New Roman" w:eastAsia="Times New Roman" w:hAnsi="Times New Roman" w:cs="Times New Roman"/>
          <w:sz w:val="16"/>
          <w:szCs w:val="16"/>
          <w:lang w:eastAsia="ru-RU"/>
        </w:rPr>
        <w:t xml:space="preserve">                                                                                                              </w:t>
      </w:r>
      <w:bookmarkStart w:id="33" w:name="_GoBack"/>
      <w:bookmarkEnd w:id="33"/>
      <w:r w:rsidRPr="00873E9F">
        <w:rPr>
          <w:rFonts w:ascii="Times New Roman" w:eastAsia="Times New Roman" w:hAnsi="Times New Roman" w:cs="Times New Roman"/>
          <w:sz w:val="16"/>
          <w:szCs w:val="16"/>
          <w:lang w:eastAsia="ru-RU"/>
        </w:rPr>
        <w:t xml:space="preserve">  Приложение N 1</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 Административному регламенту</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предоставления муниципальной услуги</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«Предоставление земельного участка</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гражданину или юридическому лицу</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собственность бесплатно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Форма заявления</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Главе Мокшанского района</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от ______________________________________</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 xml:space="preserve">(фамилия, имя, отчество (при наличии),                                                                  </w:t>
      </w:r>
      <w:proofErr w:type="gramEnd"/>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место жительства заявителя и реквизиты документа,</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удостоверяющего личность заявителя)</w:t>
      </w:r>
    </w:p>
    <w:p w:rsidR="00873E9F" w:rsidRPr="00873E9F" w:rsidRDefault="00873E9F" w:rsidP="00873E9F">
      <w:pPr>
        <w:widowControl w:val="0"/>
        <w:autoSpaceDE w:val="0"/>
        <w:autoSpaceDN w:val="0"/>
        <w:jc w:val="center"/>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фамилия, имя и отчество (при наличии)</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представителя заявителя и реквизиты</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документа, подтверждающего его полномочия</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(почтовый адрес и (или) адрес</w:t>
      </w:r>
      <w:proofErr w:type="gramEnd"/>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электронной почты для связи с заявителем)</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center"/>
        <w:rPr>
          <w:rFonts w:ascii="Times New Roman" w:eastAsia="Times New Roman" w:hAnsi="Times New Roman" w:cs="Times New Roman"/>
          <w:sz w:val="16"/>
          <w:szCs w:val="16"/>
          <w:lang w:eastAsia="ru-RU"/>
        </w:rPr>
      </w:pPr>
      <w:bookmarkStart w:id="34" w:name="P400"/>
      <w:bookmarkEnd w:id="34"/>
      <w:r w:rsidRPr="00873E9F">
        <w:rPr>
          <w:rFonts w:ascii="Times New Roman" w:eastAsia="Times New Roman" w:hAnsi="Times New Roman" w:cs="Times New Roman"/>
          <w:sz w:val="16"/>
          <w:szCs w:val="16"/>
          <w:lang w:eastAsia="ru-RU"/>
        </w:rPr>
        <w:t>ЗАЯВЛЕНИЕ</w:t>
      </w:r>
    </w:p>
    <w:p w:rsidR="00873E9F" w:rsidRPr="00873E9F" w:rsidRDefault="00873E9F" w:rsidP="00873E9F">
      <w:pPr>
        <w:widowControl w:val="0"/>
        <w:autoSpaceDE w:val="0"/>
        <w:autoSpaceDN w:val="0"/>
        <w:rPr>
          <w:rFonts w:ascii="Times New Roman" w:eastAsia="Times New Roman" w:hAnsi="Times New Roman" w:cs="Times New Roman"/>
          <w:sz w:val="8"/>
          <w:szCs w:val="8"/>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Прошу  в  соответствии  с  </w:t>
      </w:r>
      <w:hyperlink r:id="rId74">
        <w:r w:rsidRPr="00873E9F">
          <w:rPr>
            <w:rFonts w:ascii="Times New Roman" w:eastAsia="Times New Roman" w:hAnsi="Times New Roman" w:cs="Times New Roman"/>
            <w:sz w:val="16"/>
            <w:szCs w:val="16"/>
            <w:lang w:eastAsia="ru-RU"/>
          </w:rPr>
          <w:t>пунктом  7  статьи  39</w:t>
        </w:r>
      </w:hyperlink>
      <w:r w:rsidRPr="00873E9F">
        <w:rPr>
          <w:rFonts w:ascii="Times New Roman" w:eastAsia="Times New Roman" w:hAnsi="Times New Roman" w:cs="Times New Roman"/>
          <w:sz w:val="16"/>
          <w:szCs w:val="16"/>
          <w:vertAlign w:val="superscript"/>
          <w:lang w:eastAsia="ru-RU"/>
        </w:rPr>
        <w:t>5</w:t>
      </w:r>
      <w:r w:rsidRPr="00873E9F">
        <w:rPr>
          <w:rFonts w:ascii="Times New Roman" w:eastAsia="Times New Roman" w:hAnsi="Times New Roman" w:cs="Times New Roman"/>
          <w:sz w:val="16"/>
          <w:szCs w:val="16"/>
          <w:lang w:eastAsia="ru-RU"/>
        </w:rPr>
        <w:t xml:space="preserve">  Земельного кодекса Российской   Федерации   (</w:t>
      </w:r>
      <w:hyperlink r:id="rId75">
        <w:r w:rsidRPr="00873E9F">
          <w:rPr>
            <w:rFonts w:ascii="Times New Roman" w:eastAsia="Times New Roman" w:hAnsi="Times New Roman" w:cs="Times New Roman"/>
            <w:sz w:val="16"/>
            <w:szCs w:val="16"/>
            <w:lang w:eastAsia="ru-RU"/>
          </w:rPr>
          <w:t>статьей  3.7</w:t>
        </w:r>
      </w:hyperlink>
      <w:r w:rsidRPr="00873E9F">
        <w:rPr>
          <w:rFonts w:ascii="Times New Roman" w:eastAsia="Times New Roman" w:hAnsi="Times New Roman" w:cs="Times New Roman"/>
          <w:sz w:val="16"/>
          <w:szCs w:val="16"/>
          <w:lang w:eastAsia="ru-RU"/>
        </w:rPr>
        <w:t xml:space="preserve">  Федерального  закона  от 25.10.2001 N  137-ФЗ  "О введении в действие Земельного кодекса Российской Федерации") предоставить  в  собственность  бесплатно  земельный  участок с кадастровым номером __________________________________________</w:t>
      </w:r>
      <w:r>
        <w:rPr>
          <w:rFonts w:ascii="Times New Roman" w:eastAsia="Times New Roman" w:hAnsi="Times New Roman" w:cs="Times New Roman"/>
          <w:sz w:val="16"/>
          <w:szCs w:val="16"/>
          <w:lang w:eastAsia="ru-RU"/>
        </w:rPr>
        <w:t>____________</w:t>
      </w:r>
      <w:r w:rsidRPr="00873E9F">
        <w:rPr>
          <w:rFonts w:ascii="Times New Roman" w:eastAsia="Times New Roman" w:hAnsi="Times New Roman" w:cs="Times New Roman"/>
          <w:sz w:val="16"/>
          <w:szCs w:val="16"/>
          <w:lang w:eastAsia="ru-RU"/>
        </w:rPr>
        <w:t>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Цель использования земельного участка __________________________</w:t>
      </w:r>
      <w:r>
        <w:rPr>
          <w:rFonts w:ascii="Times New Roman" w:eastAsia="Times New Roman" w:hAnsi="Times New Roman" w:cs="Times New Roman"/>
          <w:sz w:val="16"/>
          <w:szCs w:val="16"/>
          <w:lang w:eastAsia="ru-RU"/>
        </w:rPr>
        <w:t>___________________________________________</w:t>
      </w:r>
      <w:r w:rsidRPr="00873E9F">
        <w:rPr>
          <w:rFonts w:ascii="Times New Roman" w:eastAsia="Times New Roman" w:hAnsi="Times New Roman" w:cs="Times New Roman"/>
          <w:sz w:val="16"/>
          <w:szCs w:val="16"/>
          <w:lang w:eastAsia="ru-RU"/>
        </w:rPr>
        <w:t>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w:t>
      </w:r>
      <w:r>
        <w:rPr>
          <w:rFonts w:ascii="Times New Roman" w:eastAsia="Times New Roman" w:hAnsi="Times New Roman" w:cs="Times New Roman"/>
          <w:sz w:val="16"/>
          <w:szCs w:val="16"/>
          <w:lang w:eastAsia="ru-RU"/>
        </w:rPr>
        <w:t>_________________________________________</w:t>
      </w:r>
      <w:r w:rsidRPr="00873E9F">
        <w:rPr>
          <w:rFonts w:ascii="Times New Roman" w:eastAsia="Times New Roman" w:hAnsi="Times New Roman" w:cs="Times New Roman"/>
          <w:sz w:val="16"/>
          <w:szCs w:val="16"/>
          <w:lang w:eastAsia="ru-RU"/>
        </w:rPr>
        <w:t>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Информация   о   возведении   гаража   до   дня   введения  в  действие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Градостроительного </w:t>
      </w:r>
      <w:hyperlink r:id="rId76">
        <w:r w:rsidRPr="00873E9F">
          <w:rPr>
            <w:rFonts w:ascii="Times New Roman" w:eastAsia="Times New Roman" w:hAnsi="Times New Roman" w:cs="Times New Roman"/>
            <w:sz w:val="16"/>
            <w:szCs w:val="16"/>
            <w:lang w:eastAsia="ru-RU"/>
          </w:rPr>
          <w:t>кодекса</w:t>
        </w:r>
      </w:hyperlink>
      <w:r w:rsidRPr="00873E9F">
        <w:rPr>
          <w:rFonts w:ascii="Times New Roman" w:eastAsia="Times New Roman" w:hAnsi="Times New Roman" w:cs="Times New Roman"/>
          <w:sz w:val="16"/>
          <w:szCs w:val="16"/>
          <w:lang w:eastAsia="ru-RU"/>
        </w:rPr>
        <w:t xml:space="preserve"> Российской Федерации ________________</w:t>
      </w:r>
      <w:r>
        <w:rPr>
          <w:rFonts w:ascii="Times New Roman" w:eastAsia="Times New Roman" w:hAnsi="Times New Roman" w:cs="Times New Roman"/>
          <w:sz w:val="16"/>
          <w:szCs w:val="16"/>
          <w:lang w:eastAsia="ru-RU"/>
        </w:rPr>
        <w:t>___________________________________________</w:t>
      </w:r>
      <w:r w:rsidRPr="00873E9F">
        <w:rPr>
          <w:rFonts w:ascii="Times New Roman" w:eastAsia="Times New Roman" w:hAnsi="Times New Roman" w:cs="Times New Roman"/>
          <w:sz w:val="16"/>
          <w:szCs w:val="16"/>
          <w:lang w:eastAsia="ru-RU"/>
        </w:rPr>
        <w:t>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об  изъятии  земельного участка для </w:t>
      </w:r>
      <w:proofErr w:type="gramStart"/>
      <w:r w:rsidRPr="00873E9F">
        <w:rPr>
          <w:rFonts w:ascii="Times New Roman" w:eastAsia="Times New Roman" w:hAnsi="Times New Roman" w:cs="Times New Roman"/>
          <w:sz w:val="16"/>
          <w:szCs w:val="16"/>
          <w:lang w:eastAsia="ru-RU"/>
        </w:rPr>
        <w:t>муниципальных</w:t>
      </w:r>
      <w:proofErr w:type="gramEnd"/>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ну</w:t>
      </w:r>
      <w:proofErr w:type="gramStart"/>
      <w:r w:rsidRPr="00873E9F">
        <w:rPr>
          <w:rFonts w:ascii="Times New Roman" w:eastAsia="Times New Roman" w:hAnsi="Times New Roman" w:cs="Times New Roman"/>
          <w:sz w:val="16"/>
          <w:szCs w:val="16"/>
          <w:lang w:eastAsia="ru-RU"/>
        </w:rPr>
        <w:t>жд  в  сл</w:t>
      </w:r>
      <w:proofErr w:type="gramEnd"/>
      <w:r w:rsidRPr="00873E9F">
        <w:rPr>
          <w:rFonts w:ascii="Times New Roman" w:eastAsia="Times New Roman" w:hAnsi="Times New Roman" w:cs="Times New Roman"/>
          <w:sz w:val="16"/>
          <w:szCs w:val="16"/>
          <w:lang w:eastAsia="ru-RU"/>
        </w:rPr>
        <w:t>учае,  если  земельный участок предоставлен</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взамен  земельного  участка, изымаемого для муниципальных нужд 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w:t>
      </w:r>
      <w:r>
        <w:rPr>
          <w:rFonts w:ascii="Times New Roman" w:eastAsia="Times New Roman" w:hAnsi="Times New Roman" w:cs="Times New Roman"/>
          <w:sz w:val="16"/>
          <w:szCs w:val="16"/>
          <w:lang w:eastAsia="ru-RU"/>
        </w:rPr>
        <w:t>_________________________________________</w:t>
      </w:r>
      <w:r w:rsidRPr="00873E9F">
        <w:rPr>
          <w:rFonts w:ascii="Times New Roman" w:eastAsia="Times New Roman" w:hAnsi="Times New Roman" w:cs="Times New Roman"/>
          <w:sz w:val="16"/>
          <w:szCs w:val="16"/>
          <w:lang w:eastAsia="ru-RU"/>
        </w:rPr>
        <w:t>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об   утверждении   документа   территориального</w:t>
      </w:r>
      <w:r>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планирования и (или) проекта планировки территории в случае, если земельный</w:t>
      </w:r>
      <w:r>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участок  предоставляется  для  размещения  объектов,  предусмотренных  этим</w:t>
      </w:r>
      <w:r>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документом и (или) этим проектом ________________________</w:t>
      </w:r>
      <w:r>
        <w:rPr>
          <w:rFonts w:ascii="Times New Roman" w:eastAsia="Times New Roman" w:hAnsi="Times New Roman" w:cs="Times New Roman"/>
          <w:sz w:val="16"/>
          <w:szCs w:val="16"/>
          <w:lang w:eastAsia="ru-RU"/>
        </w:rPr>
        <w:t>__________________________________________________________________________</w:t>
      </w:r>
      <w:r w:rsidRPr="00873E9F">
        <w:rPr>
          <w:rFonts w:ascii="Times New Roman" w:eastAsia="Times New Roman" w:hAnsi="Times New Roman" w:cs="Times New Roman"/>
          <w:sz w:val="16"/>
          <w:szCs w:val="16"/>
          <w:lang w:eastAsia="ru-RU"/>
        </w:rPr>
        <w:t>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   предварительном  согласовании  предоставления</w:t>
      </w:r>
      <w:r>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земельного   участка   в   случае,  если  испрашиваемый  земельный  участок</w:t>
      </w:r>
      <w:r>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образовывался  или  его  границы  уточнялись  на  основании данного решения</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w:t>
      </w:r>
      <w:r>
        <w:rPr>
          <w:rFonts w:ascii="Times New Roman" w:eastAsia="Times New Roman" w:hAnsi="Times New Roman" w:cs="Times New Roman"/>
          <w:sz w:val="16"/>
          <w:szCs w:val="16"/>
          <w:lang w:eastAsia="ru-RU"/>
        </w:rPr>
        <w:t>_________________________________________</w:t>
      </w:r>
      <w:r w:rsidRPr="00873E9F">
        <w:rPr>
          <w:rFonts w:ascii="Times New Roman" w:eastAsia="Times New Roman" w:hAnsi="Times New Roman" w:cs="Times New Roman"/>
          <w:sz w:val="16"/>
          <w:szCs w:val="16"/>
          <w:lang w:eastAsia="ru-RU"/>
        </w:rPr>
        <w:t>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Информация   о   возведении   гаража   до   дня   введения  в  действие</w:t>
      </w:r>
      <w:r>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 xml:space="preserve">Градостроительного   </w:t>
      </w:r>
      <w:hyperlink r:id="rId77">
        <w:r w:rsidRPr="00873E9F">
          <w:rPr>
            <w:rFonts w:ascii="Times New Roman" w:eastAsia="Times New Roman" w:hAnsi="Times New Roman" w:cs="Times New Roman"/>
            <w:sz w:val="16"/>
            <w:szCs w:val="16"/>
            <w:lang w:eastAsia="ru-RU"/>
          </w:rPr>
          <w:t>кодекса</w:t>
        </w:r>
      </w:hyperlink>
      <w:r w:rsidRPr="00873E9F">
        <w:rPr>
          <w:rFonts w:ascii="Times New Roman" w:eastAsia="Times New Roman" w:hAnsi="Times New Roman" w:cs="Times New Roman"/>
          <w:sz w:val="16"/>
          <w:szCs w:val="16"/>
          <w:lang w:eastAsia="ru-RU"/>
        </w:rPr>
        <w:t xml:space="preserve">   Российской   Федерации   (для   заявления  о</w:t>
      </w:r>
      <w:r>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 xml:space="preserve">предоставлении  земельного  участка,  указанного  в  </w:t>
      </w:r>
      <w:hyperlink r:id="rId78">
        <w:r w:rsidRPr="00873E9F">
          <w:rPr>
            <w:rFonts w:ascii="Times New Roman" w:eastAsia="Times New Roman" w:hAnsi="Times New Roman" w:cs="Times New Roman"/>
            <w:sz w:val="16"/>
            <w:szCs w:val="16"/>
            <w:lang w:eastAsia="ru-RU"/>
          </w:rPr>
          <w:t>пункте  2  статьи  3.7</w:t>
        </w:r>
      </w:hyperlink>
      <w:r>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Федерального закона N 137-ФЗ) ____________________________________</w:t>
      </w:r>
      <w:r>
        <w:rPr>
          <w:rFonts w:ascii="Times New Roman" w:eastAsia="Times New Roman" w:hAnsi="Times New Roman" w:cs="Times New Roman"/>
          <w:sz w:val="16"/>
          <w:szCs w:val="16"/>
          <w:lang w:eastAsia="ru-RU"/>
        </w:rPr>
        <w:t>_____________________________________________________________________</w:t>
      </w:r>
      <w:r w:rsidRPr="00873E9F">
        <w:rPr>
          <w:rFonts w:ascii="Times New Roman" w:eastAsia="Times New Roman" w:hAnsi="Times New Roman" w:cs="Times New Roman"/>
          <w:sz w:val="16"/>
          <w:szCs w:val="16"/>
          <w:lang w:eastAsia="ru-RU"/>
        </w:rPr>
        <w:t>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Информация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(если  заявителем  является гражданин,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 ______________________________________.</w:t>
      </w:r>
      <w:proofErr w:type="gramEnd"/>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На основании </w:t>
      </w:r>
      <w:hyperlink r:id="rId79">
        <w:r w:rsidRPr="00873E9F">
          <w:rPr>
            <w:rFonts w:ascii="Times New Roman" w:eastAsia="Times New Roman" w:hAnsi="Times New Roman" w:cs="Times New Roman"/>
            <w:sz w:val="16"/>
            <w:szCs w:val="16"/>
            <w:lang w:eastAsia="ru-RU"/>
          </w:rPr>
          <w:t>приказа</w:t>
        </w:r>
      </w:hyperlink>
      <w:r w:rsidRPr="00873E9F">
        <w:rPr>
          <w:rFonts w:ascii="Times New Roman" w:eastAsia="Times New Roman" w:hAnsi="Times New Roman" w:cs="Times New Roman"/>
          <w:sz w:val="16"/>
          <w:szCs w:val="16"/>
          <w:lang w:eastAsia="ru-RU"/>
        </w:rPr>
        <w:t xml:space="preserve"> Минэкономразвития России от 14.01.2015 N 7 результат рассмотрения заявления и документов прошу </w:t>
      </w:r>
      <w:r w:rsidRPr="00873E9F">
        <w:rPr>
          <w:rFonts w:ascii="Times New Roman" w:eastAsia="Times New Roman" w:hAnsi="Times New Roman" w:cs="Times New Roman"/>
          <w:sz w:val="16"/>
          <w:szCs w:val="16"/>
          <w:lang w:eastAsia="ru-RU"/>
        </w:rPr>
        <w:lastRenderedPageBreak/>
        <w:t xml:space="preserve">предоставить </w:t>
      </w:r>
      <w:hyperlink w:anchor="P483">
        <w:r w:rsidRPr="00873E9F">
          <w:rPr>
            <w:rFonts w:ascii="Times New Roman" w:eastAsia="Times New Roman" w:hAnsi="Times New Roman" w:cs="Times New Roman"/>
            <w:sz w:val="16"/>
            <w:szCs w:val="16"/>
            <w:lang w:eastAsia="ru-RU"/>
          </w:rPr>
          <w:t>&lt;*&gt;</w:t>
        </w:r>
      </w:hyperlink>
      <w:r w:rsidRPr="00873E9F">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88"/>
        <w:gridCol w:w="8713"/>
      </w:tblGrid>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непосредственно при личном обращении (или представителя заявителя)</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посредством почтового отправления Администрации заявителю (представителю заявителя)</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размещенного на сайте Администрации, ссылка на который направляется заявителю (представителю заявителя) посредством электронной почты</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виде электронного документа в машиночитаемом формате, который направляется Администрации посредством Единого портала, КСПГМУ </w:t>
            </w:r>
            <w:proofErr w:type="gramStart"/>
            <w:r w:rsidRPr="00873E9F">
              <w:rPr>
                <w:rFonts w:ascii="Times New Roman" w:eastAsia="Times New Roman" w:hAnsi="Times New Roman" w:cs="Times New Roman"/>
                <w:sz w:val="16"/>
                <w:szCs w:val="16"/>
                <w:lang w:eastAsia="ru-RU"/>
              </w:rPr>
              <w:t>ПО</w:t>
            </w:r>
            <w:proofErr w:type="gramEnd"/>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направляемого посредством электронной почты заявителю (представителю заявителя)</w:t>
            </w:r>
          </w:p>
        </w:tc>
      </w:tr>
    </w:tbl>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Результат рассмотрения заявления и документов в виде бумажного документа дополнительно прошу предоставить: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88"/>
        <w:gridCol w:w="8572"/>
      </w:tblGrid>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572"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непосредственно при личном обращении</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572"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посредством почтового отправления</w:t>
            </w:r>
          </w:p>
        </w:tc>
      </w:tr>
    </w:tbl>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Прошу   выдать   результат   предоставления   муниципальной   услуги,</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оформленный  в  форме  документа  на  бумажном  носителе  (выбрать  один из</w:t>
      </w:r>
      <w:proofErr w:type="gramEnd"/>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вариантов):</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лично мне;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другому  законному представителю несовершеннолетнего, не являющемуся</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заявителем,</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(фамилия, имя, отчество (при наличии) другого законного  представителя несовершеннолетнего)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(сведения о документе, удостоверяющем личность другого законного представителя несовершеннолетнего: вид документа, серия, номер, кем и когда выдан)</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Заявитель (представитель заявителя) _____________                      Дата</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(подпись)</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М.П. (при наличии)</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Приложение: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spacing w:before="220"/>
        <w:ind w:firstLine="540"/>
        <w:rPr>
          <w:rFonts w:ascii="Times New Roman" w:eastAsia="Times New Roman" w:hAnsi="Times New Roman" w:cs="Times New Roman"/>
          <w:sz w:val="16"/>
          <w:szCs w:val="16"/>
          <w:lang w:eastAsia="ru-RU"/>
        </w:rPr>
      </w:pPr>
      <w:bookmarkStart w:id="35" w:name="P483"/>
      <w:bookmarkEnd w:id="35"/>
      <w:r w:rsidRPr="00873E9F">
        <w:rPr>
          <w:rFonts w:ascii="Times New Roman" w:eastAsia="Times New Roman" w:hAnsi="Times New Roman" w:cs="Times New Roman"/>
          <w:sz w:val="16"/>
          <w:szCs w:val="16"/>
          <w:lang w:eastAsia="ru-RU"/>
        </w:rPr>
        <w:t>&lt;*&gt; Заполняется в случае подачи заявления и документов в форме электронных документов</w:t>
      </w:r>
      <w:proofErr w:type="gramStart"/>
      <w:r w:rsidRPr="00873E9F">
        <w:rPr>
          <w:rFonts w:ascii="Times New Roman" w:eastAsia="Times New Roman" w:hAnsi="Times New Roman" w:cs="Times New Roman"/>
          <w:sz w:val="16"/>
          <w:szCs w:val="16"/>
          <w:lang w:eastAsia="ru-RU"/>
        </w:rPr>
        <w:t>.               »;</w:t>
      </w:r>
      <w:proofErr w:type="gramEnd"/>
    </w:p>
    <w:p w:rsidR="00873E9F" w:rsidRPr="00873E9F" w:rsidRDefault="00873E9F" w:rsidP="00873E9F">
      <w:pPr>
        <w:widowControl w:val="0"/>
        <w:autoSpaceDE w:val="0"/>
        <w:autoSpaceDN w:val="0"/>
        <w:spacing w:before="22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1.10. приложения №2 изложить в следующей редакции:</w:t>
      </w:r>
    </w:p>
    <w:p w:rsidR="00873E9F" w:rsidRPr="00873E9F" w:rsidRDefault="00873E9F" w:rsidP="00873E9F">
      <w:pPr>
        <w:widowControl w:val="0"/>
        <w:autoSpaceDE w:val="0"/>
        <w:autoSpaceDN w:val="0"/>
        <w:spacing w:before="22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
    <w:p w:rsidR="00873E9F" w:rsidRPr="00873E9F" w:rsidRDefault="00873E9F" w:rsidP="00873E9F">
      <w:pPr>
        <w:widowControl w:val="0"/>
        <w:autoSpaceDE w:val="0"/>
        <w:autoSpaceDN w:val="0"/>
        <w:jc w:val="right"/>
        <w:outlineLvl w:val="1"/>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Приложение N 2</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 Административному регламенту</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предоставления муниципальной услуги</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«Предоставление земельного участка</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гражданину или юридическому лицу</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собственность бесплатно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Форма заявления</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Главе Мокшанского района</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от 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(фамилия, имя, отчество (при наличии),</w:t>
      </w:r>
      <w:proofErr w:type="gramEnd"/>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место жительства заявителя и реквизиты</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документа, удостоверяющего личность заявителя)</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фамилия, имя и отчество (при наличии)</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представителя заявителя и реквизиты</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документа, подтверждающего его полномочия</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(почтовый адрес и (или) адрес электронной почты для связи с заявителем)</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center"/>
        <w:rPr>
          <w:rFonts w:ascii="Times New Roman" w:eastAsia="Times New Roman" w:hAnsi="Times New Roman" w:cs="Times New Roman"/>
          <w:sz w:val="16"/>
          <w:szCs w:val="16"/>
          <w:lang w:eastAsia="ru-RU"/>
        </w:rPr>
      </w:pPr>
      <w:bookmarkStart w:id="36" w:name="P525"/>
      <w:bookmarkEnd w:id="36"/>
      <w:r w:rsidRPr="00873E9F">
        <w:rPr>
          <w:rFonts w:ascii="Times New Roman" w:eastAsia="Times New Roman" w:hAnsi="Times New Roman" w:cs="Times New Roman"/>
          <w:sz w:val="16"/>
          <w:szCs w:val="16"/>
          <w:lang w:eastAsia="ru-RU"/>
        </w:rPr>
        <w:t>ЗАЯВЛЕНИЕ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Прошу  в  соответствии  с  </w:t>
      </w:r>
      <w:hyperlink r:id="rId80">
        <w:r w:rsidRPr="00873E9F">
          <w:rPr>
            <w:rFonts w:ascii="Times New Roman" w:eastAsia="Times New Roman" w:hAnsi="Times New Roman" w:cs="Times New Roman"/>
            <w:sz w:val="16"/>
            <w:szCs w:val="16"/>
            <w:lang w:eastAsia="ru-RU"/>
          </w:rPr>
          <w:t>пунктом  7  статьи  39</w:t>
        </w:r>
      </w:hyperlink>
      <w:r w:rsidRPr="00873E9F">
        <w:rPr>
          <w:rFonts w:ascii="Times New Roman" w:eastAsia="Times New Roman" w:hAnsi="Times New Roman" w:cs="Times New Roman"/>
          <w:sz w:val="16"/>
          <w:szCs w:val="16"/>
          <w:vertAlign w:val="superscript"/>
          <w:lang w:eastAsia="ru-RU"/>
        </w:rPr>
        <w:t xml:space="preserve">5 </w:t>
      </w:r>
      <w:r w:rsidRPr="00873E9F">
        <w:rPr>
          <w:rFonts w:ascii="Times New Roman" w:eastAsia="Times New Roman" w:hAnsi="Times New Roman" w:cs="Times New Roman"/>
          <w:sz w:val="16"/>
          <w:szCs w:val="16"/>
          <w:lang w:eastAsia="ru-RU"/>
        </w:rPr>
        <w:t xml:space="preserve"> Земельного кодекса Российской   Федерации   (</w:t>
      </w:r>
      <w:hyperlink r:id="rId81">
        <w:r w:rsidRPr="00873E9F">
          <w:rPr>
            <w:rFonts w:ascii="Times New Roman" w:eastAsia="Times New Roman" w:hAnsi="Times New Roman" w:cs="Times New Roman"/>
            <w:sz w:val="16"/>
            <w:szCs w:val="16"/>
            <w:lang w:eastAsia="ru-RU"/>
          </w:rPr>
          <w:t>пунктом   16   статьи   3.7</w:t>
        </w:r>
      </w:hyperlink>
      <w:r w:rsidRPr="00873E9F">
        <w:rPr>
          <w:rFonts w:ascii="Times New Roman" w:eastAsia="Times New Roman" w:hAnsi="Times New Roman" w:cs="Times New Roman"/>
          <w:sz w:val="16"/>
          <w:szCs w:val="16"/>
          <w:lang w:eastAsia="ru-RU"/>
        </w:rPr>
        <w:t xml:space="preserve">  Федерального  закона от 25.10.2001 N 137-ФЗ "О введении в действие Земельного кодекса Российской Федерации")  предоставить  в  собственность  бесплатно  земельный участок с</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кадастровым номером 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Основание  предоставления  земельного  участка:  </w:t>
      </w:r>
      <w:hyperlink r:id="rId82">
        <w:r w:rsidRPr="00873E9F">
          <w:rPr>
            <w:rFonts w:ascii="Times New Roman" w:eastAsia="Times New Roman" w:hAnsi="Times New Roman" w:cs="Times New Roman"/>
            <w:sz w:val="16"/>
            <w:szCs w:val="16"/>
            <w:lang w:eastAsia="ru-RU"/>
          </w:rPr>
          <w:t>пункт  7  статьи  39</w:t>
        </w:r>
      </w:hyperlink>
      <w:r w:rsidRPr="00873E9F">
        <w:rPr>
          <w:rFonts w:ascii="Times New Roman" w:eastAsia="Times New Roman" w:hAnsi="Times New Roman" w:cs="Times New Roman"/>
          <w:sz w:val="16"/>
          <w:szCs w:val="16"/>
          <w:vertAlign w:val="superscript"/>
          <w:lang w:eastAsia="ru-RU"/>
        </w:rPr>
        <w:t>5</w:t>
      </w:r>
    </w:p>
    <w:p w:rsidR="000D3D40" w:rsidRDefault="00873E9F" w:rsidP="00873E9F">
      <w:pPr>
        <w:widowControl w:val="0"/>
        <w:autoSpaceDE w:val="0"/>
        <w:autoSpaceDN w:val="0"/>
        <w:rPr>
          <w:rFonts w:ascii="Times New Roman" w:eastAsia="Times New Roman" w:hAnsi="Times New Roman" w:cs="Times New Roman"/>
          <w:sz w:val="16"/>
          <w:szCs w:val="16"/>
          <w:lang w:eastAsia="ru-RU"/>
        </w:rPr>
      </w:pPr>
      <w:proofErr w:type="gramStart"/>
      <w:r w:rsidRPr="00873E9F">
        <w:rPr>
          <w:rFonts w:ascii="Times New Roman" w:eastAsia="Times New Roman" w:hAnsi="Times New Roman" w:cs="Times New Roman"/>
          <w:sz w:val="16"/>
          <w:szCs w:val="16"/>
          <w:lang w:eastAsia="ru-RU"/>
        </w:rPr>
        <w:t>Земельного  кодекса  Российской Федерации (</w:t>
      </w:r>
      <w:hyperlink r:id="rId83">
        <w:r w:rsidRPr="00873E9F">
          <w:rPr>
            <w:rFonts w:ascii="Times New Roman" w:eastAsia="Times New Roman" w:hAnsi="Times New Roman" w:cs="Times New Roman"/>
            <w:sz w:val="16"/>
            <w:szCs w:val="16"/>
            <w:lang w:eastAsia="ru-RU"/>
          </w:rPr>
          <w:t>пункт 16 статьи 3.7</w:t>
        </w:r>
      </w:hyperlink>
      <w:r w:rsidRPr="00873E9F">
        <w:rPr>
          <w:rFonts w:ascii="Times New Roman" w:eastAsia="Times New Roman" w:hAnsi="Times New Roman" w:cs="Times New Roman"/>
          <w:sz w:val="16"/>
          <w:szCs w:val="16"/>
          <w:lang w:eastAsia="ru-RU"/>
        </w:rPr>
        <w:t xml:space="preserve"> Федерального</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 xml:space="preserve">закона  от  25.10.2001  N  137-ФЗ "О введении в действие </w:t>
      </w:r>
      <w:proofErr w:type="gramEnd"/>
    </w:p>
    <w:p w:rsidR="000D3D40" w:rsidRDefault="000D3D40"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0D3D40" w:rsidP="00873E9F">
      <w:pPr>
        <w:widowControl w:val="0"/>
        <w:autoSpaceDE w:val="0"/>
        <w:autoSpaceDN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gramStart"/>
      <w:r w:rsidR="00873E9F" w:rsidRPr="00873E9F">
        <w:rPr>
          <w:rFonts w:ascii="Times New Roman" w:eastAsia="Times New Roman" w:hAnsi="Times New Roman" w:cs="Times New Roman"/>
          <w:sz w:val="16"/>
          <w:szCs w:val="16"/>
          <w:lang w:eastAsia="ru-RU"/>
        </w:rPr>
        <w:t>Земельного кодекса Российской Федерации") ______________________________________________.</w:t>
      </w:r>
      <w:proofErr w:type="gramEnd"/>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об  изъятии  земельного участка для муниципальных</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ну</w:t>
      </w:r>
      <w:proofErr w:type="gramStart"/>
      <w:r w:rsidRPr="00873E9F">
        <w:rPr>
          <w:rFonts w:ascii="Times New Roman" w:eastAsia="Times New Roman" w:hAnsi="Times New Roman" w:cs="Times New Roman"/>
          <w:sz w:val="16"/>
          <w:szCs w:val="16"/>
          <w:lang w:eastAsia="ru-RU"/>
        </w:rPr>
        <w:t>жд  в  сл</w:t>
      </w:r>
      <w:proofErr w:type="gramEnd"/>
      <w:r w:rsidRPr="00873E9F">
        <w:rPr>
          <w:rFonts w:ascii="Times New Roman" w:eastAsia="Times New Roman" w:hAnsi="Times New Roman" w:cs="Times New Roman"/>
          <w:sz w:val="16"/>
          <w:szCs w:val="16"/>
          <w:lang w:eastAsia="ru-RU"/>
        </w:rPr>
        <w:t>учае,  если  земельный участок предоставлен взамен  земельного  участка, изымаемого для муниципальных нужд _____________</w:t>
      </w:r>
      <w:r w:rsidR="000D3D40">
        <w:rPr>
          <w:rFonts w:ascii="Times New Roman" w:eastAsia="Times New Roman" w:hAnsi="Times New Roman" w:cs="Times New Roman"/>
          <w:sz w:val="16"/>
          <w:szCs w:val="16"/>
          <w:lang w:eastAsia="ru-RU"/>
        </w:rPr>
        <w:t>______________________________</w:t>
      </w:r>
      <w:r w:rsidRPr="00873E9F">
        <w:rPr>
          <w:rFonts w:ascii="Times New Roman" w:eastAsia="Times New Roman" w:hAnsi="Times New Roman" w:cs="Times New Roman"/>
          <w:sz w:val="16"/>
          <w:szCs w:val="16"/>
          <w:lang w:eastAsia="ru-RU"/>
        </w:rPr>
        <w:t>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Цель  использования  земельного участка ____________________</w:t>
      </w:r>
      <w:r w:rsidR="000D3D40">
        <w:rPr>
          <w:rFonts w:ascii="Times New Roman" w:eastAsia="Times New Roman" w:hAnsi="Times New Roman" w:cs="Times New Roman"/>
          <w:sz w:val="16"/>
          <w:szCs w:val="16"/>
          <w:lang w:eastAsia="ru-RU"/>
        </w:rPr>
        <w:t>________________________________________</w:t>
      </w:r>
      <w:r w:rsidRPr="00873E9F">
        <w:rPr>
          <w:rFonts w:ascii="Times New Roman" w:eastAsia="Times New Roman" w:hAnsi="Times New Roman" w:cs="Times New Roman"/>
          <w:sz w:val="16"/>
          <w:szCs w:val="16"/>
          <w:lang w:eastAsia="ru-RU"/>
        </w:rPr>
        <w:t>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об   утверждении   документа   территориального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планирования и (или) проекта планировки территории в случае, если </w:t>
      </w:r>
      <w:proofErr w:type="gramStart"/>
      <w:r w:rsidRPr="00873E9F">
        <w:rPr>
          <w:rFonts w:ascii="Times New Roman" w:eastAsia="Times New Roman" w:hAnsi="Times New Roman" w:cs="Times New Roman"/>
          <w:sz w:val="16"/>
          <w:szCs w:val="16"/>
          <w:lang w:eastAsia="ru-RU"/>
        </w:rPr>
        <w:t>земельный</w:t>
      </w:r>
      <w:proofErr w:type="gramEnd"/>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участок  предоставляется  для  размещения  объектов,  предусмотренных  этим</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документом  и  (или) этим проектом _________________</w:t>
      </w:r>
      <w:r w:rsidR="000D3D40">
        <w:rPr>
          <w:rFonts w:ascii="Times New Roman" w:eastAsia="Times New Roman" w:hAnsi="Times New Roman" w:cs="Times New Roman"/>
          <w:sz w:val="16"/>
          <w:szCs w:val="16"/>
          <w:lang w:eastAsia="ru-RU"/>
        </w:rPr>
        <w:t>___________________________________________</w:t>
      </w:r>
      <w:r w:rsidRPr="00873E9F">
        <w:rPr>
          <w:rFonts w:ascii="Times New Roman" w:eastAsia="Times New Roman" w:hAnsi="Times New Roman" w:cs="Times New Roman"/>
          <w:sz w:val="16"/>
          <w:szCs w:val="16"/>
          <w:lang w:eastAsia="ru-RU"/>
        </w:rPr>
        <w:t>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   предварительном  согласовании  предоставления</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земельного   участка   в   случае,  если  испрашиваемый  земельный  участок образовывался  или  его  границы  уточнялись  на  основании данного решения____________________________________________________________.</w:t>
      </w:r>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lastRenderedPageBreak/>
        <w:t xml:space="preserve">На основании </w:t>
      </w:r>
      <w:hyperlink r:id="rId84">
        <w:r w:rsidRPr="00873E9F">
          <w:rPr>
            <w:rFonts w:ascii="Times New Roman" w:eastAsia="Times New Roman" w:hAnsi="Times New Roman" w:cs="Times New Roman"/>
            <w:sz w:val="16"/>
            <w:szCs w:val="16"/>
            <w:lang w:eastAsia="ru-RU"/>
          </w:rPr>
          <w:t>приказа</w:t>
        </w:r>
      </w:hyperlink>
      <w:r w:rsidRPr="00873E9F">
        <w:rPr>
          <w:rFonts w:ascii="Times New Roman" w:eastAsia="Times New Roman" w:hAnsi="Times New Roman" w:cs="Times New Roman"/>
          <w:sz w:val="16"/>
          <w:szCs w:val="16"/>
          <w:lang w:eastAsia="ru-RU"/>
        </w:rPr>
        <w:t xml:space="preserve"> Минэкономразвития России от 14.01.2015 N 7 результат рассмотрения заявления и документов прошу предоставить </w:t>
      </w:r>
      <w:hyperlink w:anchor="P597">
        <w:r w:rsidRPr="00873E9F">
          <w:rPr>
            <w:rFonts w:ascii="Times New Roman" w:eastAsia="Times New Roman" w:hAnsi="Times New Roman" w:cs="Times New Roman"/>
            <w:sz w:val="16"/>
            <w:szCs w:val="16"/>
            <w:lang w:eastAsia="ru-RU"/>
          </w:rPr>
          <w:t>&lt;*&gt;</w:t>
        </w:r>
      </w:hyperlink>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88"/>
        <w:gridCol w:w="8713"/>
      </w:tblGrid>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непосредственно при личном обращении (или представителя заявителя)</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посредством почтового отправления Администрацией заявителю (представителю заявителя)</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размещенного на сайте Администрации, ссылка на который направляется заявителю (представителю заявителя) посредством электронной почты</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виде электронного документа в машиночитаемом формате, который направляется Администрацией посредством Единого портала, КСПГМУ </w:t>
            </w:r>
            <w:proofErr w:type="gramStart"/>
            <w:r w:rsidRPr="00873E9F">
              <w:rPr>
                <w:rFonts w:ascii="Times New Roman" w:eastAsia="Times New Roman" w:hAnsi="Times New Roman" w:cs="Times New Roman"/>
                <w:sz w:val="16"/>
                <w:szCs w:val="16"/>
                <w:lang w:eastAsia="ru-RU"/>
              </w:rPr>
              <w:t>ПО</w:t>
            </w:r>
            <w:proofErr w:type="gramEnd"/>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направляемого посредством электронной почты заявителю (представителю заявителя)</w:t>
            </w:r>
          </w:p>
        </w:tc>
      </w:tr>
    </w:tbl>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Результат рассмотрения заявления и документов в виде бумажного документа дополнительно прошу предоставить: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88"/>
        <w:gridCol w:w="8713"/>
      </w:tblGrid>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непосредственно при личном обращении</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713"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посредством почтового отправления</w:t>
            </w:r>
          </w:p>
        </w:tc>
      </w:tr>
    </w:tbl>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Прошу   выдать   результат   предоставления   муниципальной   услуги, оформленный  в  форме  документа  на  бумажном  носителе  (выбрать  один из</w:t>
      </w:r>
      <w:proofErr w:type="gramEnd"/>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вариантов):</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лично мне;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другому  законному представителю несовершеннолетнего, не являющемуся</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заявителем,</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(фамилия, имя, отчество (при наличии) другого законного представителя несовершеннолетнего)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(сведения о документе, удостоверяющем личность другого законного представителя несовершеннолетнего: вид документа, серия, номер, кем и когда выдан)</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Заявитель (представитель заявителя) _____________                      Дата</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(подпись)</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М.П. (при наличии)</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Приложение:</w:t>
      </w:r>
    </w:p>
    <w:p w:rsidR="00873E9F" w:rsidRPr="00873E9F" w:rsidRDefault="00873E9F" w:rsidP="00873E9F">
      <w:pPr>
        <w:widowControl w:val="0"/>
        <w:pBdr>
          <w:bottom w:val="single" w:sz="6" w:space="1" w:color="auto"/>
        </w:pBdr>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&lt;*&gt; Заполняется в случае подачи заявления и документов в форме электронных документов</w:t>
      </w:r>
      <w:proofErr w:type="gramStart"/>
      <w:r w:rsidRPr="00873E9F">
        <w:rPr>
          <w:rFonts w:ascii="Times New Roman" w:eastAsia="Times New Roman" w:hAnsi="Times New Roman" w:cs="Times New Roman"/>
          <w:sz w:val="16"/>
          <w:szCs w:val="16"/>
          <w:lang w:eastAsia="ru-RU"/>
        </w:rPr>
        <w:t>.               »;</w:t>
      </w:r>
      <w:proofErr w:type="gramEnd"/>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1.11. приложения №3 изложить в следующей редакции:</w:t>
      </w:r>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jc w:val="right"/>
        <w:outlineLvl w:val="1"/>
        <w:rPr>
          <w:rFonts w:ascii="Times New Roman" w:eastAsia="Times New Roman" w:hAnsi="Times New Roman" w:cs="Times New Roman"/>
          <w:sz w:val="16"/>
          <w:szCs w:val="16"/>
          <w:lang w:eastAsia="ru-RU"/>
        </w:rPr>
      </w:pPr>
      <w:bookmarkStart w:id="37" w:name="P639"/>
      <w:bookmarkEnd w:id="37"/>
      <w:r w:rsidRPr="00873E9F">
        <w:rPr>
          <w:rFonts w:ascii="Times New Roman" w:eastAsia="Times New Roman" w:hAnsi="Times New Roman" w:cs="Times New Roman"/>
          <w:sz w:val="16"/>
          <w:szCs w:val="16"/>
          <w:lang w:eastAsia="ru-RU"/>
        </w:rPr>
        <w:t>Приложение N 3</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 Административному регламенту</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предоставления муниципальной услуги</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«Предоставление земельного участка</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гражданину или юридическому лицу</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собственность бесплатно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Форма заявления</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Главе Мокшанского района</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от 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(фамилия, имя, отчество (при наличии),</w:t>
      </w:r>
      <w:proofErr w:type="gramEnd"/>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место жительства заявителя и реквизиты</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документа, удостоверяющего личность заявителя)</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фамилия, имя и отчество (при наличии)</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представителя заявителя и реквизиты</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документа, подтверждающего его полномочия</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(почтовый адрес и (или) адрес электронной почты для связи с заявителем)</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
    <w:p w:rsidR="00873E9F" w:rsidRPr="00873E9F" w:rsidRDefault="00873E9F" w:rsidP="00873E9F">
      <w:pPr>
        <w:widowControl w:val="0"/>
        <w:autoSpaceDE w:val="0"/>
        <w:autoSpaceDN w:val="0"/>
        <w:jc w:val="center"/>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ЗАЯВЛЕНИЕ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Прошу  предоставить  в  собственность  бесплатно  земельный  участок  с</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кадастровым номером 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Цель использования земельного участка 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об изъятии земельного участка для муниципальных  ну</w:t>
      </w:r>
      <w:proofErr w:type="gramStart"/>
      <w:r w:rsidRPr="00873E9F">
        <w:rPr>
          <w:rFonts w:ascii="Times New Roman" w:eastAsia="Times New Roman" w:hAnsi="Times New Roman" w:cs="Times New Roman"/>
          <w:sz w:val="16"/>
          <w:szCs w:val="16"/>
          <w:lang w:eastAsia="ru-RU"/>
        </w:rPr>
        <w:t>жд  в  сл</w:t>
      </w:r>
      <w:proofErr w:type="gramEnd"/>
      <w:r w:rsidRPr="00873E9F">
        <w:rPr>
          <w:rFonts w:ascii="Times New Roman" w:eastAsia="Times New Roman" w:hAnsi="Times New Roman" w:cs="Times New Roman"/>
          <w:sz w:val="16"/>
          <w:szCs w:val="16"/>
          <w:lang w:eastAsia="ru-RU"/>
        </w:rPr>
        <w:t>учае,  если земельный участок предоставлен взамен земельного участка, изымаемого для муниципальных нужд  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об   утверждении   документа   территориального</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планирования и (или) проекта планировки территории в случае, если земельный</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участок  предоставляется  для  размещения  объектов,  предусмотренных  этим</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документом  и  (или)  этим проектом 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Реквизиты   решения   о   предварительном  согласовании  предоставления</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земельного   участка   в   случае,  если  испрашиваемый  земельный  участок</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образовывался  или  его  границы  уточнялись  на  основании данного решения</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Основание   предоставления  земельного  участка:  </w:t>
      </w:r>
      <w:hyperlink r:id="rId85">
        <w:r w:rsidRPr="00873E9F">
          <w:rPr>
            <w:rFonts w:ascii="Times New Roman" w:eastAsia="Times New Roman" w:hAnsi="Times New Roman" w:cs="Times New Roman"/>
            <w:sz w:val="16"/>
            <w:szCs w:val="16"/>
            <w:lang w:eastAsia="ru-RU"/>
          </w:rPr>
          <w:t>пункт  2  статьи  3.8</w:t>
        </w:r>
      </w:hyperlink>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 xml:space="preserve">Федерального   </w:t>
      </w:r>
      <w:hyperlink r:id="rId86">
        <w:r w:rsidRPr="00873E9F">
          <w:rPr>
            <w:rFonts w:ascii="Times New Roman" w:eastAsia="Times New Roman" w:hAnsi="Times New Roman" w:cs="Times New Roman"/>
            <w:sz w:val="16"/>
            <w:szCs w:val="16"/>
            <w:lang w:eastAsia="ru-RU"/>
          </w:rPr>
          <w:t>закона</w:t>
        </w:r>
      </w:hyperlink>
      <w:r w:rsidRPr="00873E9F">
        <w:rPr>
          <w:rFonts w:ascii="Times New Roman" w:eastAsia="Times New Roman" w:hAnsi="Times New Roman" w:cs="Times New Roman"/>
          <w:sz w:val="16"/>
          <w:szCs w:val="16"/>
          <w:lang w:eastAsia="ru-RU"/>
        </w:rPr>
        <w:t xml:space="preserve">   от   25.10.2001  N  137-ФЗ  "О  введении в действие</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Земельного кодекса Российской Федерации".</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Информация о возведении жилого дома до 14 мая 1998 года:</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На основании </w:t>
      </w:r>
      <w:hyperlink r:id="rId87">
        <w:r w:rsidRPr="00873E9F">
          <w:rPr>
            <w:rFonts w:ascii="Times New Roman" w:eastAsia="Times New Roman" w:hAnsi="Times New Roman" w:cs="Times New Roman"/>
            <w:sz w:val="16"/>
            <w:szCs w:val="16"/>
            <w:lang w:eastAsia="ru-RU"/>
          </w:rPr>
          <w:t>приказа</w:t>
        </w:r>
      </w:hyperlink>
      <w:r w:rsidRPr="00873E9F">
        <w:rPr>
          <w:rFonts w:ascii="Times New Roman" w:eastAsia="Times New Roman" w:hAnsi="Times New Roman" w:cs="Times New Roman"/>
          <w:sz w:val="16"/>
          <w:szCs w:val="16"/>
          <w:lang w:eastAsia="ru-RU"/>
        </w:rPr>
        <w:t xml:space="preserve"> Минэкономразвития России от 14.01.2015 N 7 результат рассмотрения заявления и документов прошу предоставить </w:t>
      </w:r>
      <w:hyperlink w:anchor="P709">
        <w:r w:rsidRPr="00873E9F">
          <w:rPr>
            <w:rFonts w:ascii="Times New Roman" w:eastAsia="Times New Roman" w:hAnsi="Times New Roman" w:cs="Times New Roman"/>
            <w:sz w:val="16"/>
            <w:szCs w:val="16"/>
            <w:lang w:eastAsia="ru-RU"/>
          </w:rPr>
          <w:t>&lt;*&gt;</w:t>
        </w:r>
      </w:hyperlink>
      <w:r w:rsidRPr="00873E9F">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88"/>
        <w:gridCol w:w="8288"/>
      </w:tblGrid>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288"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непосредственно при личном обращении (или представителем заявителя)</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288"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посредством почтового отправления Администрацией заявителю (представителю заявителя)</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288"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размещенного на сайте Администрации, ссылка на который направляется заявителю (представителю заявителя) посредством электронной почты</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288"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виде электронного документа в машиночитаемом формате, который направляется Администрацией посредством Единого портала, КСПГМУ </w:t>
            </w:r>
            <w:proofErr w:type="gramStart"/>
            <w:r w:rsidRPr="00873E9F">
              <w:rPr>
                <w:rFonts w:ascii="Times New Roman" w:eastAsia="Times New Roman" w:hAnsi="Times New Roman" w:cs="Times New Roman"/>
                <w:sz w:val="16"/>
                <w:szCs w:val="16"/>
                <w:lang w:eastAsia="ru-RU"/>
              </w:rPr>
              <w:t>ПО</w:t>
            </w:r>
            <w:proofErr w:type="gramEnd"/>
            <w:r w:rsidRPr="00873E9F">
              <w:rPr>
                <w:rFonts w:ascii="Times New Roman" w:eastAsia="Times New Roman" w:hAnsi="Times New Roman" w:cs="Times New Roman"/>
                <w:sz w:val="16"/>
                <w:szCs w:val="16"/>
                <w:lang w:eastAsia="ru-RU"/>
              </w:rPr>
              <w:t xml:space="preserve"> портала</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288"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направляемого посредством электронной почты заявителю (представителю заявителя)</w:t>
            </w:r>
          </w:p>
        </w:tc>
      </w:tr>
    </w:tbl>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Результат рассмотрения заявления и документов в виде бумажного документа дополнительно прошу предоставить: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88"/>
        <w:gridCol w:w="8430"/>
      </w:tblGrid>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непосредственно при личном обращении</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посредством почтового отправления</w:t>
            </w:r>
          </w:p>
        </w:tc>
      </w:tr>
    </w:tbl>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Прошу   выдать   результат   предоставления   муниципальной   услуги, оформленный  в  форме  документа  на  бумажном  носителе  (выбрать  один из</w:t>
      </w:r>
      <w:proofErr w:type="gramEnd"/>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вариантов):</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лично мне;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другому  законному представителю несовершеннолетнего, не являющемуся</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заявителем,</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(фамилия, имя, отчество (при наличии) другого законного представителя несовершеннолетнего)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(сведения о документе, удостоверяющем личность другого законного представителя несовершеннолетнего: вид документа, серия, номер, кем и когда выдан)</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Заявитель (представитель заявителя) _____________                      Дата</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(подпись)</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М.П. (при наличии)</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Приложение:</w:t>
      </w:r>
    </w:p>
    <w:p w:rsidR="00873E9F" w:rsidRPr="00873E9F" w:rsidRDefault="00873E9F" w:rsidP="000D3D40">
      <w:pPr>
        <w:widowControl w:val="0"/>
        <w:autoSpaceDE w:val="0"/>
        <w:autoSpaceDN w:val="0"/>
        <w:jc w:val="lef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w:t>
      </w:r>
      <w:bookmarkStart w:id="38" w:name="P709"/>
      <w:bookmarkEnd w:id="38"/>
      <w:r w:rsidRPr="00873E9F">
        <w:rPr>
          <w:rFonts w:ascii="Times New Roman" w:eastAsia="Times New Roman" w:hAnsi="Times New Roman" w:cs="Times New Roman"/>
          <w:sz w:val="16"/>
          <w:szCs w:val="16"/>
          <w:lang w:eastAsia="ru-RU"/>
        </w:rPr>
        <w:t>&lt;*&gt; Заполняется в случае подачи заявления и документов в форме электронных документов</w:t>
      </w:r>
      <w:proofErr w:type="gramStart"/>
      <w:r w:rsidRPr="00873E9F">
        <w:rPr>
          <w:rFonts w:ascii="Times New Roman" w:eastAsia="Times New Roman" w:hAnsi="Times New Roman" w:cs="Times New Roman"/>
          <w:sz w:val="16"/>
          <w:szCs w:val="16"/>
          <w:lang w:eastAsia="ru-RU"/>
        </w:rPr>
        <w:t>.                  »;</w:t>
      </w:r>
      <w:proofErr w:type="gramEnd"/>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1.12. приложения №4 изложить в следующей редакции:</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right"/>
        <w:outlineLvl w:val="1"/>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«Приложение N 4</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 Административному регламенту</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предоставления муниципальной услуги</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«Предоставление земельного участка</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гражданину или юридическому лицу</w:t>
      </w: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собственность бесплатно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Форма заявления</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Главе Мокшанского района</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от 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proofErr w:type="gramStart"/>
      <w:r w:rsidRPr="00873E9F">
        <w:rPr>
          <w:rFonts w:ascii="Times New Roman" w:eastAsia="Times New Roman" w:hAnsi="Times New Roman" w:cs="Times New Roman"/>
          <w:sz w:val="16"/>
          <w:szCs w:val="16"/>
          <w:lang w:eastAsia="ru-RU"/>
        </w:rPr>
        <w:t>(фамилия, имя, отчество (при наличии),</w:t>
      </w:r>
      <w:proofErr w:type="gramEnd"/>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место жительства заявителя и реквизиты</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документа, удостоверяющего личность заявителя)</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фамилия, имя и отчество (при наличии)</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представителя заявителя и реквизиты</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документа, подтверждающего его полномочия</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________________________________________</w:t>
      </w:r>
    </w:p>
    <w:p w:rsidR="00873E9F" w:rsidRPr="00873E9F" w:rsidRDefault="00873E9F" w:rsidP="000D3D40">
      <w:pPr>
        <w:widowControl w:val="0"/>
        <w:autoSpaceDE w:val="0"/>
        <w:autoSpaceDN w:val="0"/>
        <w:jc w:val="right"/>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(почтовый адрес и (или) адрес электронной почты для связи с заявителем)</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jc w:val="center"/>
        <w:rPr>
          <w:rFonts w:ascii="Times New Roman" w:eastAsia="Times New Roman" w:hAnsi="Times New Roman" w:cs="Times New Roman"/>
          <w:sz w:val="16"/>
          <w:szCs w:val="16"/>
          <w:lang w:eastAsia="ru-RU"/>
        </w:rPr>
      </w:pPr>
      <w:bookmarkStart w:id="39" w:name="P750"/>
      <w:bookmarkEnd w:id="39"/>
      <w:r w:rsidRPr="00873E9F">
        <w:rPr>
          <w:rFonts w:ascii="Times New Roman" w:eastAsia="Times New Roman" w:hAnsi="Times New Roman" w:cs="Times New Roman"/>
          <w:sz w:val="16"/>
          <w:szCs w:val="16"/>
          <w:lang w:eastAsia="ru-RU"/>
        </w:rPr>
        <w:t>ЗАЯВЛЕНИЕ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Прошу  предоставить  в  собственность  бесплатно  земельный  участок  </w:t>
      </w:r>
      <w:proofErr w:type="gramStart"/>
      <w:r w:rsidRPr="00873E9F">
        <w:rPr>
          <w:rFonts w:ascii="Times New Roman" w:eastAsia="Times New Roman" w:hAnsi="Times New Roman" w:cs="Times New Roman"/>
          <w:sz w:val="16"/>
          <w:szCs w:val="16"/>
          <w:lang w:eastAsia="ru-RU"/>
        </w:rPr>
        <w:t>с</w:t>
      </w:r>
      <w:proofErr w:type="gramEnd"/>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кадастровым номером 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Вид разрешенного использования земельного участка 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На основании </w:t>
      </w:r>
      <w:hyperlink r:id="rId88">
        <w:r w:rsidRPr="00873E9F">
          <w:rPr>
            <w:rFonts w:ascii="Times New Roman" w:eastAsia="Times New Roman" w:hAnsi="Times New Roman" w:cs="Times New Roman"/>
            <w:sz w:val="16"/>
            <w:szCs w:val="16"/>
            <w:lang w:eastAsia="ru-RU"/>
          </w:rPr>
          <w:t>приказа</w:t>
        </w:r>
      </w:hyperlink>
      <w:r w:rsidRPr="00873E9F">
        <w:rPr>
          <w:rFonts w:ascii="Times New Roman" w:eastAsia="Times New Roman" w:hAnsi="Times New Roman" w:cs="Times New Roman"/>
          <w:sz w:val="16"/>
          <w:szCs w:val="16"/>
          <w:lang w:eastAsia="ru-RU"/>
        </w:rPr>
        <w:t xml:space="preserve"> Минэкономразвития России от 14.01.2015 N7 результат рассмотрения заявления и документов прошу предоставить:</w:t>
      </w:r>
    </w:p>
    <w:p w:rsidR="00873E9F" w:rsidRDefault="00873E9F" w:rsidP="00873E9F">
      <w:pPr>
        <w:widowControl w:val="0"/>
        <w:autoSpaceDE w:val="0"/>
        <w:autoSpaceDN w:val="0"/>
        <w:rPr>
          <w:rFonts w:ascii="Times New Roman" w:eastAsia="Times New Roman" w:hAnsi="Times New Roman" w:cs="Times New Roman"/>
          <w:sz w:val="16"/>
          <w:szCs w:val="16"/>
          <w:lang w:eastAsia="ru-RU"/>
        </w:rPr>
      </w:pPr>
    </w:p>
    <w:p w:rsidR="000D3D40" w:rsidRDefault="000D3D40" w:rsidP="00873E9F">
      <w:pPr>
        <w:widowControl w:val="0"/>
        <w:autoSpaceDE w:val="0"/>
        <w:autoSpaceDN w:val="0"/>
        <w:rPr>
          <w:rFonts w:ascii="Times New Roman" w:eastAsia="Times New Roman" w:hAnsi="Times New Roman" w:cs="Times New Roman"/>
          <w:sz w:val="16"/>
          <w:szCs w:val="16"/>
          <w:lang w:eastAsia="ru-RU"/>
        </w:rPr>
      </w:pPr>
    </w:p>
    <w:p w:rsidR="000D3D40" w:rsidRPr="00873E9F" w:rsidRDefault="000D3D40" w:rsidP="00873E9F">
      <w:pPr>
        <w:widowControl w:val="0"/>
        <w:autoSpaceDE w:val="0"/>
        <w:autoSpaceDN w:val="0"/>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88"/>
        <w:gridCol w:w="8430"/>
      </w:tblGrid>
      <w:tr w:rsidR="00873E9F" w:rsidRPr="00873E9F" w:rsidTr="000D3D40">
        <w:trPr>
          <w:trHeight w:val="110"/>
        </w:trPr>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непосредственно при личном обращении (или представителя заявителя)</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бумажного документа посредством почтового отправления Администрацией заявителю (представителю заявителя)</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размещенного на сайте Администрация, ссылка на который направляется заявителю (представителю заявителя) посредством электронной почты</w:t>
            </w:r>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в виде электронного документа в машиночитаемом формате, который направляется Администрацией посредством Единого портала, КСПГМУ </w:t>
            </w:r>
            <w:proofErr w:type="gramStart"/>
            <w:r w:rsidRPr="00873E9F">
              <w:rPr>
                <w:rFonts w:ascii="Times New Roman" w:eastAsia="Times New Roman" w:hAnsi="Times New Roman" w:cs="Times New Roman"/>
                <w:sz w:val="16"/>
                <w:szCs w:val="16"/>
                <w:lang w:eastAsia="ru-RU"/>
              </w:rPr>
              <w:t>ПО</w:t>
            </w:r>
            <w:proofErr w:type="gramEnd"/>
          </w:p>
        </w:tc>
      </w:tr>
      <w:tr w:rsidR="00873E9F" w:rsidRPr="00873E9F" w:rsidTr="00873E9F">
        <w:tc>
          <w:tcPr>
            <w:tcW w:w="988" w:type="dxa"/>
          </w:tcPr>
          <w:p w:rsidR="00873E9F" w:rsidRPr="00873E9F" w:rsidRDefault="00873E9F" w:rsidP="00873E9F">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в виде электронного документа, направляемого посредством электронной почты заявителю (представителю заявителя)</w:t>
            </w:r>
          </w:p>
        </w:tc>
      </w:tr>
    </w:tbl>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lastRenderedPageBreak/>
        <w:t>Результат рассмотрения заявления и документов в виде бумажного документа дополнительно прошу предоставить:</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8"/>
        <w:gridCol w:w="8430"/>
      </w:tblGrid>
      <w:tr w:rsidR="00873E9F" w:rsidRPr="00873E9F" w:rsidTr="000D3D40">
        <w:trPr>
          <w:trHeight w:val="37"/>
        </w:trPr>
        <w:tc>
          <w:tcPr>
            <w:tcW w:w="988" w:type="dxa"/>
          </w:tcPr>
          <w:p w:rsidR="00873E9F" w:rsidRPr="00873E9F" w:rsidRDefault="00873E9F" w:rsidP="000D3D40">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0D3D40">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непосредственно при личном обращении</w:t>
            </w:r>
          </w:p>
        </w:tc>
      </w:tr>
      <w:tr w:rsidR="00873E9F" w:rsidRPr="00873E9F" w:rsidTr="000D3D40">
        <w:tc>
          <w:tcPr>
            <w:tcW w:w="988" w:type="dxa"/>
          </w:tcPr>
          <w:p w:rsidR="00873E9F" w:rsidRPr="00873E9F" w:rsidRDefault="00873E9F" w:rsidP="000D3D40">
            <w:pPr>
              <w:widowControl w:val="0"/>
              <w:autoSpaceDE w:val="0"/>
              <w:autoSpaceDN w:val="0"/>
              <w:jc w:val="left"/>
              <w:rPr>
                <w:rFonts w:ascii="Times New Roman" w:eastAsia="Times New Roman" w:hAnsi="Times New Roman" w:cs="Times New Roman"/>
                <w:sz w:val="16"/>
                <w:szCs w:val="16"/>
                <w:lang w:eastAsia="ru-RU"/>
              </w:rPr>
            </w:pPr>
          </w:p>
        </w:tc>
        <w:tc>
          <w:tcPr>
            <w:tcW w:w="8430" w:type="dxa"/>
          </w:tcPr>
          <w:p w:rsidR="00873E9F" w:rsidRPr="00873E9F" w:rsidRDefault="00873E9F" w:rsidP="000D3D40">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посредством почтового отправления</w:t>
            </w:r>
          </w:p>
        </w:tc>
      </w:tr>
    </w:tbl>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Прошу   выдать   результат   предоставления  муниципальной  услуги, оформленный  в  форме  документа  на  бумажном  носителе  (выбрать  один из</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вариантов):</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лично мне;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  другому  законному представителю несовершеннолетнего, не являющемуся</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заявителем,</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w:t>
      </w:r>
      <w:r w:rsidR="000D3D40">
        <w:rPr>
          <w:rFonts w:ascii="Times New Roman" w:eastAsia="Times New Roman" w:hAnsi="Times New Roman" w:cs="Times New Roman"/>
          <w:sz w:val="16"/>
          <w:szCs w:val="16"/>
          <w:lang w:eastAsia="ru-RU"/>
        </w:rPr>
        <w:t>__________________________________________</w:t>
      </w:r>
      <w:r w:rsidRPr="00873E9F">
        <w:rPr>
          <w:rFonts w:ascii="Times New Roman" w:eastAsia="Times New Roman" w:hAnsi="Times New Roman" w:cs="Times New Roman"/>
          <w:sz w:val="16"/>
          <w:szCs w:val="16"/>
          <w:lang w:eastAsia="ru-RU"/>
        </w:rPr>
        <w:t>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w:t>
      </w:r>
      <w:r w:rsidR="000D3D40">
        <w:rPr>
          <w:rFonts w:ascii="Times New Roman" w:eastAsia="Times New Roman" w:hAnsi="Times New Roman" w:cs="Times New Roman"/>
          <w:sz w:val="16"/>
          <w:szCs w:val="16"/>
          <w:lang w:eastAsia="ru-RU"/>
        </w:rPr>
        <w:t>_________________________________________</w:t>
      </w:r>
      <w:r w:rsidRPr="00873E9F">
        <w:rPr>
          <w:rFonts w:ascii="Times New Roman" w:eastAsia="Times New Roman" w:hAnsi="Times New Roman" w:cs="Times New Roman"/>
          <w:sz w:val="16"/>
          <w:szCs w:val="16"/>
          <w:lang w:eastAsia="ru-RU"/>
        </w:rPr>
        <w:t>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(фамилия, имя, отчество (при наличии) другого законного представителя несовершеннолетнего)</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____________________________________________________________________</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(сведения о документе, удостоверяющем личность другого законного представителя несовершеннолетнего:  вид документа, серия, номер, кем и когда выдан)</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Заявитель (представитель заявителя) _____________                      Дата</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w:t>
      </w:r>
      <w:r w:rsidR="000D3D40">
        <w:rPr>
          <w:rFonts w:ascii="Times New Roman" w:eastAsia="Times New Roman" w:hAnsi="Times New Roman" w:cs="Times New Roman"/>
          <w:sz w:val="16"/>
          <w:szCs w:val="16"/>
          <w:lang w:eastAsia="ru-RU"/>
        </w:rPr>
        <w:t xml:space="preserve">                                 </w:t>
      </w:r>
      <w:r w:rsidRPr="00873E9F">
        <w:rPr>
          <w:rFonts w:ascii="Times New Roman" w:eastAsia="Times New Roman" w:hAnsi="Times New Roman" w:cs="Times New Roman"/>
          <w:sz w:val="16"/>
          <w:szCs w:val="16"/>
          <w:lang w:eastAsia="ru-RU"/>
        </w:rPr>
        <w:t xml:space="preserve">    (подпись)</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                    М.П. (при наличии)</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Приложение:</w:t>
      </w:r>
    </w:p>
    <w:p w:rsidR="00873E9F" w:rsidRPr="00873E9F" w:rsidRDefault="00873E9F" w:rsidP="00873E9F">
      <w:pPr>
        <w:widowControl w:val="0"/>
        <w:autoSpaceDE w:val="0"/>
        <w:autoSpaceDN w:val="0"/>
        <w:rPr>
          <w:rFonts w:ascii="Times New Roman" w:eastAsia="Times New Roman" w:hAnsi="Times New Roman" w:cs="Times New Roman"/>
          <w:sz w:val="16"/>
          <w:szCs w:val="16"/>
          <w:lang w:eastAsia="ru-RU"/>
        </w:rPr>
      </w:pPr>
    </w:p>
    <w:p w:rsidR="00873E9F" w:rsidRPr="00873E9F" w:rsidRDefault="00873E9F" w:rsidP="00873E9F">
      <w:pPr>
        <w:widowControl w:val="0"/>
        <w:autoSpaceDE w:val="0"/>
        <w:autoSpaceDN w:val="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w:t>
      </w:r>
    </w:p>
    <w:p w:rsidR="00873E9F" w:rsidRPr="00873E9F" w:rsidRDefault="00873E9F" w:rsidP="00873E9F">
      <w:pPr>
        <w:widowControl w:val="0"/>
        <w:autoSpaceDE w:val="0"/>
        <w:autoSpaceDN w:val="0"/>
        <w:spacing w:before="220"/>
        <w:ind w:firstLine="540"/>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&lt;*&gt; Заполняется в случае подачи заявления и документов в форме электронных документов</w:t>
      </w:r>
      <w:proofErr w:type="gramStart"/>
      <w:r w:rsidRPr="00873E9F">
        <w:rPr>
          <w:rFonts w:ascii="Times New Roman" w:eastAsia="Times New Roman" w:hAnsi="Times New Roman" w:cs="Times New Roman"/>
          <w:sz w:val="16"/>
          <w:szCs w:val="16"/>
          <w:lang w:eastAsia="ru-RU"/>
        </w:rPr>
        <w:t>.                 ».</w:t>
      </w:r>
      <w:proofErr w:type="gramEnd"/>
    </w:p>
    <w:p w:rsidR="00873E9F" w:rsidRPr="00873E9F" w:rsidRDefault="00873E9F" w:rsidP="00873E9F">
      <w:pPr>
        <w:autoSpaceDE w:val="0"/>
        <w:autoSpaceDN w:val="0"/>
        <w:adjustRightInd w:val="0"/>
        <w:ind w:firstLine="709"/>
        <w:rPr>
          <w:rFonts w:ascii="Times New Roman" w:eastAsia="Times New Roman" w:hAnsi="Times New Roman" w:cs="Times New Roman"/>
          <w:sz w:val="16"/>
          <w:szCs w:val="16"/>
          <w:lang w:eastAsia="ru-RU"/>
        </w:rPr>
      </w:pPr>
    </w:p>
    <w:p w:rsidR="00873E9F" w:rsidRPr="00873E9F" w:rsidRDefault="00873E9F" w:rsidP="00873E9F">
      <w:pPr>
        <w:widowControl w:val="0"/>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z w:val="16"/>
          <w:szCs w:val="16"/>
          <w:lang w:eastAsia="ru-RU"/>
        </w:rPr>
        <w:t xml:space="preserve">2. Настоящее постановление опубликовать в информационном бюллетене «Ведомости органом местного самоуправления Мокшанского района Пензенской области» и разместить в информационно-телекоммуникационной сети «Интернет» на официальном сайте администрации Мокшанского района Пензенской области </w:t>
      </w:r>
      <w:r w:rsidRPr="00873E9F">
        <w:rPr>
          <w:rFonts w:ascii="Times New Roman" w:eastAsia="Times New Roman" w:hAnsi="Times New Roman" w:cs="Times New Roman"/>
          <w:sz w:val="16"/>
          <w:szCs w:val="16"/>
          <w:lang w:val="en-US" w:eastAsia="ru-RU"/>
        </w:rPr>
        <w:t>https</w:t>
      </w:r>
      <w:r w:rsidRPr="00873E9F">
        <w:rPr>
          <w:rFonts w:ascii="Times New Roman" w:eastAsia="Times New Roman" w:hAnsi="Times New Roman" w:cs="Times New Roman"/>
          <w:sz w:val="16"/>
          <w:szCs w:val="16"/>
          <w:lang w:eastAsia="ru-RU"/>
        </w:rPr>
        <w:t>://</w:t>
      </w:r>
      <w:proofErr w:type="spellStart"/>
      <w:r w:rsidRPr="00873E9F">
        <w:rPr>
          <w:rFonts w:ascii="Times New Roman" w:eastAsia="Times New Roman" w:hAnsi="Times New Roman" w:cs="Times New Roman"/>
          <w:sz w:val="16"/>
          <w:szCs w:val="16"/>
          <w:lang w:val="en-US" w:eastAsia="ru-RU"/>
        </w:rPr>
        <w:t>mokshan</w:t>
      </w:r>
      <w:proofErr w:type="spellEnd"/>
      <w:r w:rsidRPr="00873E9F">
        <w:rPr>
          <w:rFonts w:ascii="Times New Roman" w:eastAsia="Times New Roman" w:hAnsi="Times New Roman" w:cs="Times New Roman"/>
          <w:sz w:val="16"/>
          <w:szCs w:val="16"/>
          <w:lang w:eastAsia="ru-RU"/>
        </w:rPr>
        <w:t>.</w:t>
      </w:r>
      <w:proofErr w:type="spellStart"/>
      <w:r w:rsidRPr="00873E9F">
        <w:rPr>
          <w:rFonts w:ascii="Times New Roman" w:eastAsia="Times New Roman" w:hAnsi="Times New Roman" w:cs="Times New Roman"/>
          <w:sz w:val="16"/>
          <w:szCs w:val="16"/>
          <w:lang w:val="en-US" w:eastAsia="ru-RU"/>
        </w:rPr>
        <w:t>pnzreg</w:t>
      </w:r>
      <w:proofErr w:type="spellEnd"/>
      <w:r w:rsidRPr="00873E9F">
        <w:rPr>
          <w:rFonts w:ascii="Times New Roman" w:eastAsia="Times New Roman" w:hAnsi="Times New Roman" w:cs="Times New Roman"/>
          <w:sz w:val="16"/>
          <w:szCs w:val="16"/>
          <w:lang w:eastAsia="ru-RU"/>
        </w:rPr>
        <w:t>.</w:t>
      </w:r>
      <w:proofErr w:type="spellStart"/>
      <w:r w:rsidRPr="00873E9F">
        <w:rPr>
          <w:rFonts w:ascii="Times New Roman" w:eastAsia="Times New Roman" w:hAnsi="Times New Roman" w:cs="Times New Roman"/>
          <w:sz w:val="16"/>
          <w:szCs w:val="16"/>
          <w:lang w:val="en-US" w:eastAsia="ru-RU"/>
        </w:rPr>
        <w:t>ru</w:t>
      </w:r>
      <w:proofErr w:type="spellEnd"/>
      <w:r w:rsidRPr="00873E9F">
        <w:rPr>
          <w:rFonts w:ascii="Times New Roman" w:eastAsia="Times New Roman" w:hAnsi="Times New Roman" w:cs="Times New Roman"/>
          <w:sz w:val="16"/>
          <w:szCs w:val="16"/>
          <w:lang w:eastAsia="ru-RU"/>
        </w:rPr>
        <w:t>.</w:t>
      </w:r>
    </w:p>
    <w:p w:rsidR="00873E9F" w:rsidRPr="00873E9F" w:rsidRDefault="00873E9F" w:rsidP="00873E9F">
      <w:pPr>
        <w:ind w:firstLine="709"/>
        <w:rPr>
          <w:rFonts w:ascii="Times New Roman" w:eastAsia="Times New Roman" w:hAnsi="Times New Roman" w:cs="Times New Roman"/>
          <w:spacing w:val="5"/>
          <w:sz w:val="16"/>
          <w:szCs w:val="16"/>
          <w:lang w:eastAsia="ru-RU"/>
        </w:rPr>
      </w:pPr>
      <w:r w:rsidRPr="00873E9F">
        <w:rPr>
          <w:rFonts w:ascii="Times New Roman" w:eastAsia="Times New Roman" w:hAnsi="Times New Roman" w:cs="Times New Roman"/>
          <w:sz w:val="16"/>
          <w:szCs w:val="16"/>
          <w:lang w:eastAsia="ru-RU"/>
        </w:rPr>
        <w:t xml:space="preserve">3. </w:t>
      </w:r>
      <w:r w:rsidRPr="00873E9F">
        <w:rPr>
          <w:rFonts w:ascii="Times New Roman" w:eastAsia="Times New Roman" w:hAnsi="Times New Roman" w:cs="Times New Roman"/>
          <w:bCs/>
          <w:sz w:val="16"/>
          <w:szCs w:val="16"/>
          <w:lang w:eastAsia="ru-RU"/>
        </w:rPr>
        <w:t>Настоящее постановление вступает в силу со дня его официального опубликования</w:t>
      </w:r>
      <w:r w:rsidRPr="00873E9F">
        <w:rPr>
          <w:rFonts w:ascii="Times New Roman" w:eastAsia="Times New Roman" w:hAnsi="Times New Roman" w:cs="Times New Roman"/>
          <w:spacing w:val="5"/>
          <w:sz w:val="16"/>
          <w:szCs w:val="16"/>
          <w:lang w:eastAsia="ru-RU"/>
        </w:rPr>
        <w:t>.</w:t>
      </w:r>
    </w:p>
    <w:p w:rsidR="00873E9F" w:rsidRPr="00873E9F" w:rsidRDefault="00873E9F" w:rsidP="00873E9F">
      <w:pPr>
        <w:ind w:firstLine="709"/>
        <w:rPr>
          <w:rFonts w:ascii="Times New Roman" w:eastAsia="Times New Roman" w:hAnsi="Times New Roman" w:cs="Times New Roman"/>
          <w:sz w:val="16"/>
          <w:szCs w:val="16"/>
          <w:lang w:eastAsia="ru-RU"/>
        </w:rPr>
      </w:pPr>
      <w:r w:rsidRPr="00873E9F">
        <w:rPr>
          <w:rFonts w:ascii="Times New Roman" w:eastAsia="Times New Roman" w:hAnsi="Times New Roman" w:cs="Times New Roman"/>
          <w:spacing w:val="5"/>
          <w:sz w:val="16"/>
          <w:szCs w:val="16"/>
          <w:lang w:eastAsia="ru-RU"/>
        </w:rPr>
        <w:t xml:space="preserve">4. </w:t>
      </w:r>
      <w:proofErr w:type="gramStart"/>
      <w:r w:rsidRPr="00873E9F">
        <w:rPr>
          <w:rFonts w:ascii="Times New Roman" w:eastAsia="Times New Roman" w:hAnsi="Times New Roman" w:cs="Times New Roman"/>
          <w:bCs/>
          <w:sz w:val="16"/>
          <w:szCs w:val="16"/>
          <w:lang w:eastAsia="ru-RU"/>
        </w:rPr>
        <w:t>Контроль за</w:t>
      </w:r>
      <w:proofErr w:type="gramEnd"/>
      <w:r w:rsidRPr="00873E9F">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w:t>
      </w:r>
    </w:p>
    <w:p w:rsidR="00873E9F" w:rsidRPr="00873E9F" w:rsidRDefault="00873E9F" w:rsidP="00873E9F">
      <w:pPr>
        <w:jc w:val="left"/>
        <w:rPr>
          <w:rFonts w:ascii="Times New Roman" w:eastAsia="Times New Roman" w:hAnsi="Times New Roman" w:cs="Times New Roman"/>
          <w:b/>
          <w:sz w:val="16"/>
          <w:szCs w:val="16"/>
          <w:lang w:eastAsia="ru-RU"/>
        </w:rPr>
      </w:pPr>
    </w:p>
    <w:p w:rsidR="00873E9F" w:rsidRPr="00873E9F" w:rsidRDefault="00873E9F" w:rsidP="00873E9F">
      <w:pPr>
        <w:jc w:val="left"/>
        <w:rPr>
          <w:rFonts w:ascii="Times New Roman" w:eastAsia="Times New Roman" w:hAnsi="Times New Roman" w:cs="Times New Roman"/>
          <w:b/>
          <w:sz w:val="16"/>
          <w:szCs w:val="16"/>
          <w:lang w:eastAsia="ru-RU"/>
        </w:rPr>
      </w:pPr>
      <w:r w:rsidRPr="00873E9F">
        <w:rPr>
          <w:rFonts w:ascii="Times New Roman" w:eastAsia="Times New Roman" w:hAnsi="Times New Roman" w:cs="Times New Roman"/>
          <w:b/>
          <w:sz w:val="16"/>
          <w:szCs w:val="16"/>
          <w:lang w:eastAsia="ru-RU"/>
        </w:rPr>
        <w:t xml:space="preserve">Глава Мокшанского района                                                       А.В. </w:t>
      </w:r>
      <w:proofErr w:type="spellStart"/>
      <w:r w:rsidRPr="00873E9F">
        <w:rPr>
          <w:rFonts w:ascii="Times New Roman" w:eastAsia="Times New Roman" w:hAnsi="Times New Roman" w:cs="Times New Roman"/>
          <w:b/>
          <w:sz w:val="16"/>
          <w:szCs w:val="16"/>
          <w:lang w:eastAsia="ru-RU"/>
        </w:rPr>
        <w:t>Решетченко</w:t>
      </w:r>
      <w:proofErr w:type="spellEnd"/>
    </w:p>
    <w:p w:rsidR="00873E9F" w:rsidRPr="00873E9F" w:rsidRDefault="00873E9F" w:rsidP="00873E9F">
      <w:pPr>
        <w:widowControl w:val="0"/>
        <w:jc w:val="left"/>
        <w:rPr>
          <w:rFonts w:ascii="Times New Roman" w:eastAsia="Times New Roman" w:hAnsi="Times New Roman" w:cs="Times New Roman"/>
          <w:sz w:val="16"/>
          <w:szCs w:val="16"/>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Default="00873E9F" w:rsidP="009554B1">
      <w:pPr>
        <w:ind w:firstLine="540"/>
        <w:rPr>
          <w:rFonts w:ascii="Times New Roman" w:eastAsia="Times New Roman" w:hAnsi="Times New Roman" w:cs="Times New Roman"/>
          <w:color w:val="000000"/>
          <w:sz w:val="18"/>
          <w:szCs w:val="18"/>
          <w:lang w:eastAsia="ru-RU"/>
        </w:rPr>
      </w:pPr>
    </w:p>
    <w:p w:rsidR="00873E9F" w:rsidRPr="009554B1" w:rsidRDefault="00873E9F" w:rsidP="009554B1">
      <w:pPr>
        <w:ind w:firstLine="540"/>
        <w:rPr>
          <w:rFonts w:ascii="Times New Roman" w:eastAsia="Times New Roman" w:hAnsi="Times New Roman" w:cs="Times New Roman"/>
          <w:color w:val="000000"/>
          <w:sz w:val="18"/>
          <w:szCs w:val="18"/>
          <w:lang w:eastAsia="ru-RU"/>
        </w:rPr>
      </w:pPr>
    </w:p>
    <w:sectPr w:rsidR="00873E9F" w:rsidRPr="009554B1" w:rsidSect="009554B1">
      <w:headerReference w:type="default" r:id="rId89"/>
      <w:footerReference w:type="even" r:id="rId90"/>
      <w:footerReference w:type="default" r:id="rId91"/>
      <w:pgSz w:w="11906" w:h="16838"/>
      <w:pgMar w:top="737" w:right="851" w:bottom="680" w:left="1418" w:header="340" w:footer="45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0A5" w:rsidRDefault="00D900A5" w:rsidP="005D35CD">
      <w:r>
        <w:separator/>
      </w:r>
    </w:p>
  </w:endnote>
  <w:endnote w:type="continuationSeparator" w:id="0">
    <w:p w:rsidR="00D900A5" w:rsidRDefault="00D900A5"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E9F" w:rsidRDefault="00873E9F"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73E9F" w:rsidRDefault="00873E9F"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E9F" w:rsidRDefault="00873E9F">
    <w:pPr>
      <w:pStyle w:val="a7"/>
      <w:jc w:val="center"/>
    </w:pPr>
  </w:p>
  <w:p w:rsidR="00873E9F" w:rsidRPr="00234B4C" w:rsidRDefault="00873E9F"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0A5" w:rsidRDefault="00D900A5" w:rsidP="005D35CD">
      <w:r>
        <w:separator/>
      </w:r>
    </w:p>
  </w:footnote>
  <w:footnote w:type="continuationSeparator" w:id="0">
    <w:p w:rsidR="00D900A5" w:rsidRDefault="00D900A5"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873E9F" w:rsidRDefault="00873E9F">
        <w:pPr>
          <w:pStyle w:val="a5"/>
          <w:jc w:val="center"/>
        </w:pPr>
        <w:r>
          <w:fldChar w:fldCharType="begin"/>
        </w:r>
        <w:r>
          <w:instrText>PAGE   \* MERGEFORMAT</w:instrText>
        </w:r>
        <w:r>
          <w:fldChar w:fldCharType="separate"/>
        </w:r>
        <w:r w:rsidR="00AE045E">
          <w:rPr>
            <w:noProof/>
          </w:rPr>
          <w:t>17</w:t>
        </w:r>
        <w:r>
          <w:rPr>
            <w:noProof/>
          </w:rPr>
          <w:fldChar w:fldCharType="end"/>
        </w:r>
      </w:p>
    </w:sdtContent>
  </w:sdt>
  <w:p w:rsidR="00873E9F" w:rsidRDefault="00873E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5BCF56EF"/>
    <w:multiLevelType w:val="hybridMultilevel"/>
    <w:tmpl w:val="1A022860"/>
    <w:lvl w:ilvl="0" w:tplc="0419000F">
      <w:start w:val="1"/>
      <w:numFmt w:val="decimal"/>
      <w:lvlText w:val="%1."/>
      <w:lvlJc w:val="left"/>
      <w:pPr>
        <w:ind w:left="928"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1"/>
  </w:num>
  <w:num w:numId="3">
    <w:abstractNumId w:val="14"/>
  </w:num>
  <w:num w:numId="4">
    <w:abstractNumId w:val="15"/>
  </w:num>
  <w:num w:numId="5">
    <w:abstractNumId w:val="6"/>
  </w:num>
  <w:num w:numId="6">
    <w:abstractNumId w:val="13"/>
  </w:num>
  <w:num w:numId="7">
    <w:abstractNumId w:val="7"/>
  </w:num>
  <w:num w:numId="8">
    <w:abstractNumId w:val="12"/>
  </w:num>
  <w:num w:numId="9">
    <w:abstractNumId w:val="8"/>
  </w:num>
  <w:num w:numId="10">
    <w:abstractNumId w:val="0"/>
  </w:num>
  <w:num w:numId="11">
    <w:abstractNumId w:val="3"/>
  </w:num>
  <w:num w:numId="12">
    <w:abstractNumId w:val="5"/>
  </w:num>
  <w:num w:numId="13">
    <w:abstractNumId w:val="4"/>
  </w:num>
  <w:num w:numId="14">
    <w:abstractNumId w:val="10"/>
  </w:num>
  <w:num w:numId="15">
    <w:abstractNumId w:val="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D3D40"/>
    <w:rsid w:val="000F2D4E"/>
    <w:rsid w:val="000F724E"/>
    <w:rsid w:val="001154A3"/>
    <w:rsid w:val="00126037"/>
    <w:rsid w:val="0014157E"/>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854AB"/>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56A8C"/>
    <w:rsid w:val="00561FA9"/>
    <w:rsid w:val="005A2136"/>
    <w:rsid w:val="005A27E1"/>
    <w:rsid w:val="005A61F3"/>
    <w:rsid w:val="005A75D4"/>
    <w:rsid w:val="005B115D"/>
    <w:rsid w:val="005C0C54"/>
    <w:rsid w:val="005C6230"/>
    <w:rsid w:val="005D35CD"/>
    <w:rsid w:val="00605BBF"/>
    <w:rsid w:val="00633D08"/>
    <w:rsid w:val="00674510"/>
    <w:rsid w:val="006B02E1"/>
    <w:rsid w:val="006B3441"/>
    <w:rsid w:val="0071039F"/>
    <w:rsid w:val="00725A36"/>
    <w:rsid w:val="00752B27"/>
    <w:rsid w:val="007C48F4"/>
    <w:rsid w:val="007D0A36"/>
    <w:rsid w:val="007F108A"/>
    <w:rsid w:val="00803BDB"/>
    <w:rsid w:val="00826D7F"/>
    <w:rsid w:val="00847E17"/>
    <w:rsid w:val="008526A0"/>
    <w:rsid w:val="0085275C"/>
    <w:rsid w:val="0086258B"/>
    <w:rsid w:val="00873E9F"/>
    <w:rsid w:val="008A7118"/>
    <w:rsid w:val="008E671C"/>
    <w:rsid w:val="0091637E"/>
    <w:rsid w:val="009333F6"/>
    <w:rsid w:val="00945DCB"/>
    <w:rsid w:val="009554B1"/>
    <w:rsid w:val="0095769A"/>
    <w:rsid w:val="0097379A"/>
    <w:rsid w:val="009B6800"/>
    <w:rsid w:val="009E090E"/>
    <w:rsid w:val="009E65E2"/>
    <w:rsid w:val="00A1331E"/>
    <w:rsid w:val="00A30E18"/>
    <w:rsid w:val="00A34FC1"/>
    <w:rsid w:val="00A361AF"/>
    <w:rsid w:val="00A40AEE"/>
    <w:rsid w:val="00AB09BB"/>
    <w:rsid w:val="00AC7101"/>
    <w:rsid w:val="00AE045E"/>
    <w:rsid w:val="00AF249B"/>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900A5"/>
    <w:rsid w:val="00DE1FCF"/>
    <w:rsid w:val="00DF15B8"/>
    <w:rsid w:val="00DF3AD4"/>
    <w:rsid w:val="00DF73A0"/>
    <w:rsid w:val="00E339B7"/>
    <w:rsid w:val="00E429B1"/>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873E9F"/>
  </w:style>
  <w:style w:type="table" w:customStyle="1" w:styleId="121">
    <w:name w:val="Сетка таблицы12"/>
    <w:basedOn w:val="a3"/>
    <w:next w:val="ab"/>
    <w:rsid w:val="00873E9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1"/>
    <w:rsid w:val="00873E9F"/>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ум список 1"/>
    <w:uiPriority w:val="99"/>
    <w:rsid w:val="00873E9F"/>
    <w:pPr>
      <w:pBdr>
        <w:top w:val="none" w:sz="4" w:space="0" w:color="000000"/>
        <w:left w:val="none" w:sz="4" w:space="0" w:color="000000"/>
        <w:bottom w:val="none" w:sz="4" w:space="0" w:color="000000"/>
        <w:right w:val="none" w:sz="4" w:space="0" w:color="000000"/>
        <w:between w:val="none" w:sz="4" w:space="0" w:color="000000"/>
      </w:pBdr>
      <w:spacing w:before="120" w:after="120" w:line="360" w:lineRule="atLeast"/>
    </w:pPr>
    <w:rPr>
      <w:rFonts w:ascii="Times New Roman" w:eastAsia="SimSun" w:hAnsi="Times New Roman" w:cs="Mangal"/>
      <w:color w:val="000000"/>
      <w:sz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9525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11786&amp;dst=305" TargetMode="External"/><Relationship Id="rId18" Type="http://schemas.openxmlformats.org/officeDocument/2006/relationships/hyperlink" Target="https://login.consultant.ru/link/?req=doc&amp;base=LAW&amp;n=529678" TargetMode="External"/><Relationship Id="rId26" Type="http://schemas.openxmlformats.org/officeDocument/2006/relationships/hyperlink" Target="https://login.consultant.ru/link/?req=doc&amp;base=LAW&amp;n=511786&amp;dst=359" TargetMode="External"/><Relationship Id="rId39" Type="http://schemas.openxmlformats.org/officeDocument/2006/relationships/hyperlink" Target="https://login.consultant.ru/link/?req=doc&amp;base=LAW&amp;n=529678" TargetMode="External"/><Relationship Id="rId21" Type="http://schemas.openxmlformats.org/officeDocument/2006/relationships/hyperlink" Target="https://login.consultant.ru/link/?req=doc&amp;base=LAW&amp;n=511786&amp;dst=305" TargetMode="External"/><Relationship Id="rId34" Type="http://schemas.openxmlformats.org/officeDocument/2006/relationships/hyperlink" Target="https://login.consultant.ru/link/?req=doc&amp;base=RLAW021&amp;n=216955&amp;dst=100394" TargetMode="External"/><Relationship Id="rId42" Type="http://schemas.openxmlformats.org/officeDocument/2006/relationships/hyperlink" Target="https://login.consultant.ru/link/?req=doc&amp;base=LAW&amp;n=529678" TargetMode="External"/><Relationship Id="rId47" Type="http://schemas.openxmlformats.org/officeDocument/2006/relationships/hyperlink" Target="https://login.consultant.ru/link/?req=doc&amp;base=LAW&amp;n=511786&amp;dst=305" TargetMode="External"/><Relationship Id="rId50" Type="http://schemas.openxmlformats.org/officeDocument/2006/relationships/hyperlink" Target="https://login.consultant.ru/link/?req=doc&amp;base=LAW&amp;n=175784&amp;dst=100010" TargetMode="External"/><Relationship Id="rId55" Type="http://schemas.openxmlformats.org/officeDocument/2006/relationships/hyperlink" Target="https://login.consultant.ru/link/?req=doc&amp;base=LAW&amp;n=511728&amp;dst=1095" TargetMode="External"/><Relationship Id="rId63" Type="http://schemas.openxmlformats.org/officeDocument/2006/relationships/hyperlink" Target="https://login.consultant.ru/link/?req=doc&amp;base=LAW&amp;n=511786&amp;dst=260" TargetMode="External"/><Relationship Id="rId68" Type="http://schemas.openxmlformats.org/officeDocument/2006/relationships/hyperlink" Target="https://login.consultant.ru/link/?req=doc&amp;base=LAW&amp;n=511786&amp;dst=303" TargetMode="External"/><Relationship Id="rId76" Type="http://schemas.openxmlformats.org/officeDocument/2006/relationships/hyperlink" Target="https://login.consultant.ru/link/?req=doc&amp;base=LAW&amp;n=529678" TargetMode="External"/><Relationship Id="rId84" Type="http://schemas.openxmlformats.org/officeDocument/2006/relationships/hyperlink" Target="https://login.consultant.ru/link/?req=doc&amp;base=LAW&amp;n=175784" TargetMode="External"/><Relationship Id="rId89"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login.consultant.ru/link/?req=doc&amp;base=RLAW021&amp;n=216955&amp;dst=100076"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29678" TargetMode="External"/><Relationship Id="rId29" Type="http://schemas.openxmlformats.org/officeDocument/2006/relationships/hyperlink" Target="https://login.consultant.ru/link/?req=doc&amp;base=RLAW021&amp;n=216955&amp;dst=100381" TargetMode="External"/><Relationship Id="rId11" Type="http://schemas.openxmlformats.org/officeDocument/2006/relationships/hyperlink" Target="https://login.consultant.ru/link/?req=doc&amp;base=LAW&amp;n=511728&amp;dst=463" TargetMode="External"/><Relationship Id="rId24" Type="http://schemas.openxmlformats.org/officeDocument/2006/relationships/hyperlink" Target="https://login.consultant.ru/link/?req=doc&amp;base=LAW&amp;n=511786&amp;dst=258" TargetMode="External"/><Relationship Id="rId32" Type="http://schemas.openxmlformats.org/officeDocument/2006/relationships/hyperlink" Target="https://login.consultant.ru/link/?req=doc&amp;base=RLAW021&amp;n=216955&amp;dst=100393" TargetMode="External"/><Relationship Id="rId37" Type="http://schemas.openxmlformats.org/officeDocument/2006/relationships/hyperlink" Target="https://login.consultant.ru/link/?req=doc&amp;base=LAW&amp;n=511728&amp;dst=455" TargetMode="External"/><Relationship Id="rId40" Type="http://schemas.openxmlformats.org/officeDocument/2006/relationships/hyperlink" Target="https://login.consultant.ru/link/?req=doc&amp;base=LAW&amp;n=511786&amp;dst=260" TargetMode="External"/><Relationship Id="rId45" Type="http://schemas.openxmlformats.org/officeDocument/2006/relationships/hyperlink" Target="https://login.consultant.ru/link/?req=doc&amp;base=LAW&amp;n=529678" TargetMode="External"/><Relationship Id="rId53" Type="http://schemas.openxmlformats.org/officeDocument/2006/relationships/hyperlink" Target="https://login.consultant.ru/link/?req=doc&amp;base=LAW&amp;n=511728&amp;dst=1095" TargetMode="External"/><Relationship Id="rId58" Type="http://schemas.openxmlformats.org/officeDocument/2006/relationships/hyperlink" Target="https://login.consultant.ru/link/?req=doc&amp;base=LAW&amp;n=511728&amp;dst=613" TargetMode="External"/><Relationship Id="rId66" Type="http://schemas.openxmlformats.org/officeDocument/2006/relationships/hyperlink" Target="https://login.consultant.ru/link/?req=doc&amp;base=LAW&amp;n=511786&amp;dst=260" TargetMode="External"/><Relationship Id="rId74" Type="http://schemas.openxmlformats.org/officeDocument/2006/relationships/hyperlink" Target="https://login.consultant.ru/link/?req=doc&amp;base=LAW&amp;n=511728&amp;dst=463" TargetMode="External"/><Relationship Id="rId79" Type="http://schemas.openxmlformats.org/officeDocument/2006/relationships/hyperlink" Target="https://login.consultant.ru/link/?req=doc&amp;base=LAW&amp;n=175784" TargetMode="External"/><Relationship Id="rId87" Type="http://schemas.openxmlformats.org/officeDocument/2006/relationships/hyperlink" Target="https://login.consultant.ru/link/?req=doc&amp;base=LAW&amp;n=175784" TargetMode="External"/><Relationship Id="rId5" Type="http://schemas.openxmlformats.org/officeDocument/2006/relationships/settings" Target="settings.xml"/><Relationship Id="rId61" Type="http://schemas.openxmlformats.org/officeDocument/2006/relationships/hyperlink" Target="https://login.consultant.ru/link/?req=doc&amp;base=LAW&amp;n=511728&amp;dst=2788" TargetMode="External"/><Relationship Id="rId82" Type="http://schemas.openxmlformats.org/officeDocument/2006/relationships/hyperlink" Target="https://login.consultant.ru/link/?req=doc&amp;base=LAW&amp;n=511728&amp;dst=463" TargetMode="External"/><Relationship Id="rId90" Type="http://schemas.openxmlformats.org/officeDocument/2006/relationships/footer" Target="footer1.xml"/><Relationship Id="rId19" Type="http://schemas.openxmlformats.org/officeDocument/2006/relationships/hyperlink" Target="https://login.consultant.ru/link/?req=doc&amp;base=LAW&amp;n=529678" TargetMode="External"/><Relationship Id="rId14" Type="http://schemas.openxmlformats.org/officeDocument/2006/relationships/hyperlink" Target="https://login.consultant.ru/link/?req=doc&amp;base=LAW&amp;n=529678&amp;dst=3872" TargetMode="External"/><Relationship Id="rId22" Type="http://schemas.openxmlformats.org/officeDocument/2006/relationships/hyperlink" Target="https://login.consultant.ru/link/?req=doc&amp;base=LAW&amp;n=511786&amp;dst=258" TargetMode="External"/><Relationship Id="rId27" Type="http://schemas.openxmlformats.org/officeDocument/2006/relationships/hyperlink" Target="https://login.consultant.ru/link/?req=doc&amp;base=LAW&amp;n=511786&amp;dst=326" TargetMode="External"/><Relationship Id="rId30" Type="http://schemas.openxmlformats.org/officeDocument/2006/relationships/hyperlink" Target="https://login.consultant.ru/link/?req=doc&amp;base=RLAW021&amp;n=216955&amp;dst=100076" TargetMode="External"/><Relationship Id="rId35" Type="http://schemas.openxmlformats.org/officeDocument/2006/relationships/hyperlink" Target="https://login.consultant.ru/link/?req=doc&amp;base=RLAW021&amp;n=216955&amp;dst=100395" TargetMode="External"/><Relationship Id="rId43" Type="http://schemas.openxmlformats.org/officeDocument/2006/relationships/hyperlink" Target="https://login.consultant.ru/link/?req=doc&amp;base=LAW&amp;n=529678" TargetMode="External"/><Relationship Id="rId48" Type="http://schemas.openxmlformats.org/officeDocument/2006/relationships/hyperlink" Target="https://login.consultant.ru/link/?req=doc&amp;base=LAW&amp;n=511786&amp;dst=303" TargetMode="External"/><Relationship Id="rId56" Type="http://schemas.openxmlformats.org/officeDocument/2006/relationships/hyperlink" Target="https://login.consultant.ru/link/?req=doc&amp;base=LAW&amp;n=511786&amp;dst=260" TargetMode="External"/><Relationship Id="rId64" Type="http://schemas.openxmlformats.org/officeDocument/2006/relationships/hyperlink" Target="https://login.consultant.ru/link/?req=doc&amp;base=LAW&amp;n=511746" TargetMode="External"/><Relationship Id="rId69" Type="http://schemas.openxmlformats.org/officeDocument/2006/relationships/hyperlink" Target="https://login.consultant.ru/link/?req=doc&amp;base=LAW&amp;n=511786&amp;dst=321" TargetMode="External"/><Relationship Id="rId77" Type="http://schemas.openxmlformats.org/officeDocument/2006/relationships/hyperlink" Target="https://login.consultant.ru/link/?req=doc&amp;base=LAW&amp;n=529678" TargetMode="External"/><Relationship Id="rId8" Type="http://schemas.openxmlformats.org/officeDocument/2006/relationships/endnotes" Target="endnotes.xml"/><Relationship Id="rId51" Type="http://schemas.openxmlformats.org/officeDocument/2006/relationships/hyperlink" Target="https://login.consultant.ru/link/?req=doc&amp;base=LAW&amp;n=511786&amp;dst=361" TargetMode="External"/><Relationship Id="rId72" Type="http://schemas.openxmlformats.org/officeDocument/2006/relationships/hyperlink" Target="https://login.consultant.ru/link/?req=doc&amp;base=RLAW021&amp;n=216955&amp;dst=100391" TargetMode="External"/><Relationship Id="rId80" Type="http://schemas.openxmlformats.org/officeDocument/2006/relationships/hyperlink" Target="https://login.consultant.ru/link/?req=doc&amp;base=LAW&amp;n=511728&amp;dst=463" TargetMode="External"/><Relationship Id="rId85" Type="http://schemas.openxmlformats.org/officeDocument/2006/relationships/hyperlink" Target="https://login.consultant.ru/link/?req=doc&amp;base=LAW&amp;n=511786&amp;dst=305"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login.consultant.ru/link/?req=doc&amp;base=LAW&amp;n=511786&amp;dst=260" TargetMode="External"/><Relationship Id="rId17" Type="http://schemas.openxmlformats.org/officeDocument/2006/relationships/hyperlink" Target="https://login.consultant.ru/link/?req=doc&amp;base=LAW&amp;n=511786&amp;dst=260" TargetMode="External"/><Relationship Id="rId25" Type="http://schemas.openxmlformats.org/officeDocument/2006/relationships/hyperlink" Target="https://login.consultant.ru/link/?req=doc&amp;base=LAW&amp;n=511786&amp;dst=303" TargetMode="External"/><Relationship Id="rId33" Type="http://schemas.openxmlformats.org/officeDocument/2006/relationships/hyperlink" Target="https://login.consultant.ru/link/?req=doc&amp;base=RLAW021&amp;n=216955&amp;dst=100076" TargetMode="External"/><Relationship Id="rId38" Type="http://schemas.openxmlformats.org/officeDocument/2006/relationships/hyperlink" Target="https://login.consultant.ru/link/?req=doc&amp;base=LAW&amp;n=511786&amp;dst=260" TargetMode="External"/><Relationship Id="rId46" Type="http://schemas.openxmlformats.org/officeDocument/2006/relationships/hyperlink" Target="https://login.consultant.ru/link/?req=doc&amp;base=LAW&amp;n=511786&amp;dst=303" TargetMode="External"/><Relationship Id="rId59" Type="http://schemas.openxmlformats.org/officeDocument/2006/relationships/hyperlink" Target="https://login.consultant.ru/link/?req=doc&amp;base=LAW&amp;n=511728&amp;dst=611" TargetMode="External"/><Relationship Id="rId67" Type="http://schemas.openxmlformats.org/officeDocument/2006/relationships/hyperlink" Target="https://login.consultant.ru/link/?req=doc&amp;base=LAW&amp;n=511786&amp;dst=298" TargetMode="External"/><Relationship Id="rId20" Type="http://schemas.openxmlformats.org/officeDocument/2006/relationships/hyperlink" Target="https://login.consultant.ru/link/?req=doc&amp;base=LAW&amp;n=511728" TargetMode="External"/><Relationship Id="rId41" Type="http://schemas.openxmlformats.org/officeDocument/2006/relationships/hyperlink" Target="https://login.consultant.ru/link/?req=doc&amp;base=LAW&amp;n=511786&amp;dst=260" TargetMode="External"/><Relationship Id="rId54" Type="http://schemas.openxmlformats.org/officeDocument/2006/relationships/hyperlink" Target="https://login.consultant.ru/link/?req=doc&amp;base=LAW&amp;n=529678&amp;dst=2798" TargetMode="External"/><Relationship Id="rId62" Type="http://schemas.openxmlformats.org/officeDocument/2006/relationships/hyperlink" Target="https://login.consultant.ru/link/?req=doc&amp;base=LAW&amp;n=511786&amp;dst=260" TargetMode="External"/><Relationship Id="rId70" Type="http://schemas.openxmlformats.org/officeDocument/2006/relationships/hyperlink" Target="https://login.consultant.ru/link/?req=doc&amp;base=RLAW021&amp;n=216955&amp;dst=100076" TargetMode="External"/><Relationship Id="rId75" Type="http://schemas.openxmlformats.org/officeDocument/2006/relationships/hyperlink" Target="https://login.consultant.ru/link/?req=doc&amp;base=LAW&amp;n=511786&amp;dst=258" TargetMode="External"/><Relationship Id="rId83" Type="http://schemas.openxmlformats.org/officeDocument/2006/relationships/hyperlink" Target="https://login.consultant.ru/link/?req=doc&amp;base=LAW&amp;n=511786&amp;dst=290" TargetMode="External"/><Relationship Id="rId88" Type="http://schemas.openxmlformats.org/officeDocument/2006/relationships/hyperlink" Target="https://login.consultant.ru/link/?req=doc&amp;base=LAW&amp;n=175784"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login.consultant.ru/link/?req=doc&amp;base=LAW&amp;n=511786&amp;dst=292" TargetMode="External"/><Relationship Id="rId23" Type="http://schemas.openxmlformats.org/officeDocument/2006/relationships/hyperlink" Target="https://login.consultant.ru/link/?req=doc&amp;base=LAW&amp;n=511786&amp;dst=303" TargetMode="External"/><Relationship Id="rId28" Type="http://schemas.openxmlformats.org/officeDocument/2006/relationships/hyperlink" Target="https://login.consultant.ru/link/?req=doc&amp;base=RLAW021&amp;n=216955&amp;dst=100076" TargetMode="External"/><Relationship Id="rId36" Type="http://schemas.openxmlformats.org/officeDocument/2006/relationships/hyperlink" Target="https://login.consultant.ru/link/?req=doc&amp;base=LAW&amp;n=511786&amp;dst=258" TargetMode="External"/><Relationship Id="rId49" Type="http://schemas.openxmlformats.org/officeDocument/2006/relationships/hyperlink" Target="https://login.consultant.ru/link/?req=doc&amp;base=RLAW021&amp;n=216955&amp;dst=100076" TargetMode="External"/><Relationship Id="rId57" Type="http://schemas.openxmlformats.org/officeDocument/2006/relationships/hyperlink" Target="https://login.consultant.ru/link/?req=doc&amp;base=LAW&amp;n=511728&amp;dst=2761" TargetMode="External"/><Relationship Id="rId10" Type="http://schemas.openxmlformats.org/officeDocument/2006/relationships/hyperlink" Target="https://login.consultant.ru/link/?req=doc&amp;base=RLAW076&amp;n=79759&amp;dst=100028" TargetMode="External"/><Relationship Id="rId31" Type="http://schemas.openxmlformats.org/officeDocument/2006/relationships/hyperlink" Target="https://login.consultant.ru/link/?req=doc&amp;base=RLAW021&amp;n=216955&amp;dst=100391" TargetMode="External"/><Relationship Id="rId44" Type="http://schemas.openxmlformats.org/officeDocument/2006/relationships/hyperlink" Target="https://login.consultant.ru/link/?req=doc&amp;base=LAW&amp;n=511786&amp;dst=260" TargetMode="External"/><Relationship Id="rId52" Type="http://schemas.openxmlformats.org/officeDocument/2006/relationships/hyperlink" Target="https://login.consultant.ru/link/?req=doc&amp;base=LAW&amp;n=511728&amp;dst=2668" TargetMode="External"/><Relationship Id="rId60" Type="http://schemas.openxmlformats.org/officeDocument/2006/relationships/hyperlink" Target="https://login.consultant.ru/link/?req=doc&amp;base=LAW&amp;n=511728&amp;dst=620" TargetMode="External"/><Relationship Id="rId65" Type="http://schemas.openxmlformats.org/officeDocument/2006/relationships/hyperlink" Target="https://login.consultant.ru/link/?req=doc&amp;base=LAW&amp;n=511786&amp;dst=258" TargetMode="External"/><Relationship Id="rId73" Type="http://schemas.openxmlformats.org/officeDocument/2006/relationships/hyperlink" Target="https://login.consultant.ru/link/?req=doc&amp;base=RLAW021&amp;n=216955&amp;dst=100393" TargetMode="External"/><Relationship Id="rId78" Type="http://schemas.openxmlformats.org/officeDocument/2006/relationships/hyperlink" Target="https://login.consultant.ru/link/?req=doc&amp;base=LAW&amp;n=511786&amp;dst=260" TargetMode="External"/><Relationship Id="rId81" Type="http://schemas.openxmlformats.org/officeDocument/2006/relationships/hyperlink" Target="https://login.consultant.ru/link/?req=doc&amp;base=LAW&amp;n=511786&amp;dst=290" TargetMode="External"/><Relationship Id="rId86" Type="http://schemas.openxmlformats.org/officeDocument/2006/relationships/hyperlink" Target="https://login.consultant.ru/link/?req=doc&amp;base=LAW&amp;n=511786" TargetMode="External"/><Relationship Id="rId4" Type="http://schemas.microsoft.com/office/2007/relationships/stylesWithEffects" Target="stylesWithEffects.xml"/><Relationship Id="rId9" Type="http://schemas.openxmlformats.org/officeDocument/2006/relationships/hyperlink" Target="https://login.consultant.ru/link/?req=doc&amp;base=LAW&amp;n=4585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54473-BB54-4273-A2AD-B9836FB33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20</Pages>
  <Words>20935</Words>
  <Characters>119336</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11</cp:revision>
  <cp:lastPrinted>2026-04-29T07:08:00Z</cp:lastPrinted>
  <dcterms:created xsi:type="dcterms:W3CDTF">2023-02-10T13:25:00Z</dcterms:created>
  <dcterms:modified xsi:type="dcterms:W3CDTF">2026-04-29T07:09:00Z</dcterms:modified>
</cp:coreProperties>
</file>